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5434" w:rsidRDefault="00B25434">
      <w:pPr>
        <w:pStyle w:val="Corpsdetexte"/>
        <w:rPr>
          <w:rFonts w:ascii="Times New Roman"/>
          <w:sz w:val="20"/>
        </w:rPr>
      </w:pPr>
    </w:p>
    <w:p w:rsidR="00B25434" w:rsidRDefault="00B25434">
      <w:pPr>
        <w:pStyle w:val="Corpsdetexte"/>
        <w:rPr>
          <w:rFonts w:ascii="Times New Roman"/>
          <w:sz w:val="20"/>
        </w:rPr>
      </w:pPr>
    </w:p>
    <w:p w:rsidR="00B25434" w:rsidRPr="00A5712E" w:rsidRDefault="003D4FA3">
      <w:pPr>
        <w:pStyle w:val="Titre1"/>
        <w:spacing w:before="142"/>
        <w:rPr>
          <w:rFonts w:ascii="Bradley Hand" w:hAnsi="Bradley Hand"/>
          <w:b/>
          <w:i/>
        </w:rPr>
      </w:pPr>
      <w:bookmarkStart w:id="0" w:name="_GoBack"/>
      <w:r w:rsidRPr="00A5712E">
        <w:rPr>
          <w:rFonts w:ascii="Bradley Hand" w:hAnsi="Bradley Hand"/>
          <w:b/>
          <w:i/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8890</wp:posOffset>
            </wp:positionH>
            <wp:positionV relativeFrom="paragraph">
              <wp:posOffset>-290008</wp:posOffset>
            </wp:positionV>
            <wp:extent cx="1513839" cy="204929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3839" cy="2049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5712E">
        <w:rPr>
          <w:rFonts w:ascii="Bradley Hand" w:hAnsi="Bradley Hand"/>
          <w:b/>
          <w:i/>
          <w:w w:val="69"/>
        </w:rPr>
        <w:t>1</w:t>
      </w:r>
      <w:r w:rsidRPr="00A5712E">
        <w:rPr>
          <w:rFonts w:ascii="Bradley Hand" w:hAnsi="Bradley Hand"/>
          <w:b/>
          <w:i/>
          <w:spacing w:val="-18"/>
        </w:rPr>
        <w:t xml:space="preserve"> </w:t>
      </w:r>
      <w:r w:rsidR="00FD1D44" w:rsidRPr="00A5712E">
        <w:rPr>
          <w:rFonts w:ascii="Bradley Hand" w:hAnsi="Bradley Hand"/>
          <w:b/>
          <w:i/>
          <w:spacing w:val="1"/>
          <w:w w:val="67"/>
        </w:rPr>
        <w:t>Corinthiens</w:t>
      </w:r>
    </w:p>
    <w:p w:rsidR="00B25434" w:rsidRPr="00A5712E" w:rsidRDefault="00FD1D44">
      <w:pPr>
        <w:spacing w:line="600" w:lineRule="exact"/>
        <w:ind w:left="2616" w:right="867"/>
        <w:jc w:val="center"/>
        <w:rPr>
          <w:rFonts w:ascii="Bradley Hand" w:hAnsi="Bradley Hand"/>
          <w:b/>
          <w:i/>
          <w:sz w:val="56"/>
          <w:szCs w:val="56"/>
        </w:rPr>
      </w:pPr>
      <w:r w:rsidRPr="00A5712E">
        <w:rPr>
          <w:rFonts w:ascii="Bradley Hand" w:hAnsi="Bradley Hand"/>
          <w:b/>
          <w:i/>
          <w:spacing w:val="1"/>
          <w:w w:val="65"/>
          <w:sz w:val="56"/>
          <w:szCs w:val="56"/>
        </w:rPr>
        <w:t>Chapitres 5 &amp; 6 – La Discipline dans l'église</w:t>
      </w:r>
    </w:p>
    <w:bookmarkEnd w:id="0"/>
    <w:p w:rsidR="00B25434" w:rsidRDefault="00B25434">
      <w:pPr>
        <w:pStyle w:val="Corpsdetexte"/>
        <w:rPr>
          <w:rFonts w:ascii="Arial"/>
          <w:sz w:val="20"/>
        </w:rPr>
      </w:pPr>
    </w:p>
    <w:p w:rsidR="00B25434" w:rsidRDefault="00B25434">
      <w:pPr>
        <w:pStyle w:val="Corpsdetexte"/>
        <w:rPr>
          <w:rFonts w:ascii="Arial"/>
          <w:sz w:val="20"/>
        </w:rPr>
      </w:pPr>
    </w:p>
    <w:p w:rsidR="00B25434" w:rsidRDefault="00B25434">
      <w:pPr>
        <w:pStyle w:val="Corpsdetexte"/>
        <w:rPr>
          <w:rFonts w:ascii="Arial"/>
          <w:sz w:val="20"/>
        </w:rPr>
      </w:pPr>
    </w:p>
    <w:p w:rsidR="00B25434" w:rsidRDefault="00B25434">
      <w:pPr>
        <w:pStyle w:val="Corpsdetexte"/>
        <w:rPr>
          <w:rFonts w:ascii="Arial"/>
          <w:sz w:val="20"/>
        </w:rPr>
      </w:pPr>
    </w:p>
    <w:p w:rsidR="00B25434" w:rsidRDefault="00B25434">
      <w:pPr>
        <w:pStyle w:val="Corpsdetexte"/>
        <w:rPr>
          <w:rFonts w:ascii="Arial"/>
          <w:sz w:val="20"/>
        </w:rPr>
      </w:pPr>
    </w:p>
    <w:p w:rsidR="00B25434" w:rsidRDefault="00B25434">
      <w:pPr>
        <w:pStyle w:val="Corpsdetexte"/>
        <w:rPr>
          <w:rFonts w:ascii="Arial"/>
          <w:sz w:val="20"/>
        </w:rPr>
      </w:pPr>
    </w:p>
    <w:p w:rsidR="00B25434" w:rsidRDefault="003D4FA3">
      <w:pPr>
        <w:pStyle w:val="Paragraphedeliste"/>
        <w:numPr>
          <w:ilvl w:val="0"/>
          <w:numId w:val="2"/>
        </w:numPr>
        <w:tabs>
          <w:tab w:val="left" w:pos="1292"/>
        </w:tabs>
        <w:spacing w:before="266"/>
        <w:rPr>
          <w:b/>
          <w:i/>
          <w:sz w:val="28"/>
        </w:rPr>
      </w:pPr>
      <w:r>
        <w:rPr>
          <w:b/>
          <w:sz w:val="28"/>
        </w:rPr>
        <w:t xml:space="preserve">Considérez l'Église </w:t>
      </w:r>
      <w:r>
        <w:rPr>
          <w:b/>
          <w:i/>
          <w:sz w:val="28"/>
        </w:rPr>
        <w:t>(1 Corinthiens</w:t>
      </w:r>
      <w:r>
        <w:rPr>
          <w:b/>
          <w:i/>
          <w:spacing w:val="1"/>
          <w:sz w:val="28"/>
        </w:rPr>
        <w:t xml:space="preserve"> </w:t>
      </w:r>
      <w:proofErr w:type="gramStart"/>
      <w:r>
        <w:rPr>
          <w:b/>
          <w:i/>
          <w:sz w:val="28"/>
        </w:rPr>
        <w:t>5:</w:t>
      </w:r>
      <w:proofErr w:type="gramEnd"/>
      <w:r>
        <w:rPr>
          <w:b/>
          <w:i/>
          <w:sz w:val="28"/>
        </w:rPr>
        <w:t>1-13)</w:t>
      </w:r>
    </w:p>
    <w:p w:rsidR="00B25434" w:rsidRDefault="00B25434">
      <w:pPr>
        <w:rPr>
          <w:sz w:val="28"/>
        </w:rPr>
        <w:sectPr w:rsidR="00B25434">
          <w:footerReference w:type="default" r:id="rId8"/>
          <w:type w:val="continuous"/>
          <w:pgSz w:w="11900" w:h="16840"/>
          <w:pgMar w:top="20" w:right="220" w:bottom="1080" w:left="0" w:header="720" w:footer="881" w:gutter="0"/>
          <w:pgNumType w:start="19"/>
          <w:cols w:space="720"/>
        </w:sectPr>
      </w:pPr>
    </w:p>
    <w:p w:rsidR="00B25434" w:rsidRDefault="003D4FA3">
      <w:pPr>
        <w:pStyle w:val="Paragraphedeliste"/>
        <w:numPr>
          <w:ilvl w:val="0"/>
          <w:numId w:val="2"/>
        </w:numPr>
        <w:tabs>
          <w:tab w:val="left" w:pos="1292"/>
        </w:tabs>
        <w:spacing w:before="83"/>
        <w:rPr>
          <w:b/>
          <w:i/>
          <w:sz w:val="28"/>
        </w:rPr>
      </w:pPr>
      <w:r>
        <w:rPr>
          <w:b/>
          <w:sz w:val="28"/>
        </w:rPr>
        <w:lastRenderedPageBreak/>
        <w:t xml:space="preserve">Considérez les pécheurs perdus </w:t>
      </w:r>
      <w:r>
        <w:rPr>
          <w:b/>
          <w:i/>
          <w:sz w:val="28"/>
        </w:rPr>
        <w:t>(1 Corinthiens</w:t>
      </w:r>
      <w:r>
        <w:rPr>
          <w:b/>
          <w:i/>
          <w:spacing w:val="-1"/>
          <w:sz w:val="28"/>
        </w:rPr>
        <w:t xml:space="preserve"> </w:t>
      </w:r>
      <w:proofErr w:type="gramStart"/>
      <w:r>
        <w:rPr>
          <w:b/>
          <w:i/>
          <w:sz w:val="28"/>
        </w:rPr>
        <w:t>6:</w:t>
      </w:r>
      <w:proofErr w:type="gramEnd"/>
      <w:r>
        <w:rPr>
          <w:b/>
          <w:i/>
          <w:sz w:val="28"/>
        </w:rPr>
        <w:t>1-7)</w:t>
      </w:r>
    </w:p>
    <w:p w:rsidR="00B25434" w:rsidRDefault="00B25434">
      <w:pPr>
        <w:rPr>
          <w:sz w:val="28"/>
        </w:rPr>
        <w:sectPr w:rsidR="00B25434">
          <w:pgSz w:w="11900" w:h="16840"/>
          <w:pgMar w:top="640" w:right="220" w:bottom="1080" w:left="0" w:header="0" w:footer="881" w:gutter="0"/>
          <w:cols w:space="720"/>
        </w:sectPr>
      </w:pPr>
    </w:p>
    <w:p w:rsidR="00B25434" w:rsidRDefault="003D4FA3">
      <w:pPr>
        <w:pStyle w:val="Paragraphedeliste"/>
        <w:numPr>
          <w:ilvl w:val="0"/>
          <w:numId w:val="2"/>
        </w:numPr>
        <w:tabs>
          <w:tab w:val="left" w:pos="1292"/>
        </w:tabs>
        <w:spacing w:before="83"/>
        <w:rPr>
          <w:b/>
          <w:i/>
          <w:sz w:val="28"/>
        </w:rPr>
      </w:pPr>
      <w:r>
        <w:rPr>
          <w:b/>
          <w:sz w:val="28"/>
        </w:rPr>
        <w:lastRenderedPageBreak/>
        <w:t xml:space="preserve">Considérez le Seigneur </w:t>
      </w:r>
      <w:r>
        <w:rPr>
          <w:b/>
          <w:i/>
          <w:sz w:val="28"/>
        </w:rPr>
        <w:t>(1 Corinthiens</w:t>
      </w:r>
      <w:r>
        <w:rPr>
          <w:b/>
          <w:i/>
          <w:spacing w:val="-1"/>
          <w:sz w:val="28"/>
        </w:rPr>
        <w:t xml:space="preserve"> </w:t>
      </w:r>
      <w:proofErr w:type="gramStart"/>
      <w:r>
        <w:rPr>
          <w:b/>
          <w:i/>
          <w:sz w:val="28"/>
        </w:rPr>
        <w:t>6:</w:t>
      </w:r>
      <w:proofErr w:type="gramEnd"/>
      <w:r>
        <w:rPr>
          <w:b/>
          <w:i/>
          <w:sz w:val="28"/>
        </w:rPr>
        <w:t>9-20)</w:t>
      </w:r>
    </w:p>
    <w:p w:rsidR="00B25434" w:rsidRDefault="00B25434">
      <w:pPr>
        <w:rPr>
          <w:sz w:val="28"/>
        </w:rPr>
        <w:sectPr w:rsidR="00B25434">
          <w:pgSz w:w="11900" w:h="16840"/>
          <w:pgMar w:top="640" w:right="220" w:bottom="1080" w:left="0" w:header="0" w:footer="881" w:gutter="0"/>
          <w:cols w:space="720"/>
        </w:sectPr>
      </w:pPr>
    </w:p>
    <w:p w:rsidR="00B25434" w:rsidRDefault="003D4FA3">
      <w:pPr>
        <w:pStyle w:val="Corpsdetexte"/>
        <w:rPr>
          <w:b/>
          <w:i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538176" behindDoc="1" locked="0" layoutInCell="1" allowOverlap="1">
            <wp:simplePos x="0" y="0"/>
            <wp:positionH relativeFrom="page">
              <wp:posOffset>6313804</wp:posOffset>
            </wp:positionH>
            <wp:positionV relativeFrom="page">
              <wp:posOffset>15240</wp:posOffset>
            </wp:positionV>
            <wp:extent cx="1242695" cy="1697736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2695" cy="1697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25434" w:rsidRDefault="00B25434">
      <w:pPr>
        <w:pStyle w:val="Corpsdetexte"/>
        <w:spacing w:before="10"/>
        <w:rPr>
          <w:b/>
          <w:i/>
          <w:sz w:val="19"/>
        </w:rPr>
      </w:pPr>
    </w:p>
    <w:p w:rsidR="00B25434" w:rsidRDefault="003D4FA3">
      <w:pPr>
        <w:pStyle w:val="Titre2"/>
        <w:ind w:left="370"/>
      </w:pPr>
      <w:r>
        <w:t>Pour continuer dans l'étude, répondez aux questions ci-dessous</w:t>
      </w:r>
    </w:p>
    <w:p w:rsidR="00B25434" w:rsidRDefault="00B25434">
      <w:pPr>
        <w:pStyle w:val="Corpsdetexte"/>
        <w:rPr>
          <w:b/>
          <w:sz w:val="20"/>
        </w:rPr>
      </w:pPr>
    </w:p>
    <w:p w:rsidR="00B25434" w:rsidRDefault="003D4FA3">
      <w:pPr>
        <w:tabs>
          <w:tab w:val="left" w:pos="379"/>
          <w:tab w:val="left" w:pos="11568"/>
        </w:tabs>
        <w:spacing w:before="277"/>
        <w:rPr>
          <w:b/>
          <w:sz w:val="32"/>
        </w:rPr>
      </w:pPr>
      <w:r>
        <w:rPr>
          <w:rFonts w:ascii="Times New Roman"/>
          <w:color w:val="FFFFFF"/>
          <w:sz w:val="32"/>
          <w:shd w:val="clear" w:color="auto" w:fill="000000"/>
        </w:rPr>
        <w:t xml:space="preserve"> </w:t>
      </w:r>
      <w:r>
        <w:rPr>
          <w:rFonts w:ascii="Times New Roman"/>
          <w:color w:val="FFFFFF"/>
          <w:sz w:val="32"/>
          <w:shd w:val="clear" w:color="auto" w:fill="000000"/>
        </w:rPr>
        <w:tab/>
      </w:r>
      <w:r>
        <w:rPr>
          <w:b/>
          <w:color w:val="FFFFFF"/>
          <w:sz w:val="32"/>
          <w:shd w:val="clear" w:color="auto" w:fill="000000"/>
        </w:rPr>
        <w:t xml:space="preserve">QUESTIONS SUR </w:t>
      </w:r>
      <w:r>
        <w:rPr>
          <w:b/>
          <w:color w:val="FFFFFF"/>
          <w:spacing w:val="-2"/>
          <w:sz w:val="32"/>
          <w:shd w:val="clear" w:color="auto" w:fill="000000"/>
        </w:rPr>
        <w:t xml:space="preserve">LES </w:t>
      </w:r>
      <w:r>
        <w:rPr>
          <w:b/>
          <w:color w:val="FFFFFF"/>
          <w:sz w:val="32"/>
          <w:shd w:val="clear" w:color="auto" w:fill="000000"/>
        </w:rPr>
        <w:t>CHAPITRES 5 &amp;</w:t>
      </w:r>
      <w:r>
        <w:rPr>
          <w:b/>
          <w:color w:val="FFFFFF"/>
          <w:spacing w:val="-5"/>
          <w:sz w:val="32"/>
          <w:shd w:val="clear" w:color="auto" w:fill="000000"/>
        </w:rPr>
        <w:t xml:space="preserve"> </w:t>
      </w:r>
      <w:r>
        <w:rPr>
          <w:b/>
          <w:color w:val="FFFFFF"/>
          <w:sz w:val="32"/>
          <w:shd w:val="clear" w:color="auto" w:fill="000000"/>
        </w:rPr>
        <w:t>6</w:t>
      </w:r>
      <w:r w:rsidR="00FD1D44">
        <w:rPr>
          <w:b/>
          <w:color w:val="FFFFFF"/>
          <w:sz w:val="32"/>
          <w:shd w:val="clear" w:color="auto" w:fill="000000"/>
        </w:rPr>
        <w:t xml:space="preserve">                                                               </w:t>
      </w:r>
    </w:p>
    <w:p w:rsidR="00B25434" w:rsidRDefault="00B25434">
      <w:pPr>
        <w:pStyle w:val="Corpsdetexte"/>
        <w:rPr>
          <w:b/>
          <w:sz w:val="20"/>
        </w:rPr>
      </w:pPr>
    </w:p>
    <w:p w:rsidR="00B25434" w:rsidRDefault="00B25434">
      <w:pPr>
        <w:pStyle w:val="Corpsdetexte"/>
        <w:rPr>
          <w:b/>
          <w:sz w:val="20"/>
        </w:rPr>
      </w:pPr>
    </w:p>
    <w:p w:rsidR="00B25434" w:rsidRDefault="00B25434">
      <w:pPr>
        <w:pStyle w:val="Corpsdetexte"/>
        <w:rPr>
          <w:b/>
          <w:sz w:val="20"/>
        </w:rPr>
      </w:pPr>
    </w:p>
    <w:p w:rsidR="00B25434" w:rsidRDefault="00B25434">
      <w:pPr>
        <w:pStyle w:val="Corpsdetexte"/>
        <w:rPr>
          <w:b/>
          <w:sz w:val="20"/>
        </w:rPr>
      </w:pPr>
    </w:p>
    <w:p w:rsidR="00B25434" w:rsidRDefault="00B25434">
      <w:pPr>
        <w:pStyle w:val="Corpsdetexte"/>
        <w:rPr>
          <w:b/>
          <w:sz w:val="20"/>
        </w:rPr>
      </w:pPr>
    </w:p>
    <w:p w:rsidR="00B25434" w:rsidRDefault="003D4FA3">
      <w:pPr>
        <w:pStyle w:val="Paragraphedeliste"/>
        <w:numPr>
          <w:ilvl w:val="0"/>
          <w:numId w:val="1"/>
        </w:numPr>
        <w:tabs>
          <w:tab w:val="left" w:pos="1575"/>
          <w:tab w:val="left" w:pos="1576"/>
        </w:tabs>
        <w:spacing w:before="260"/>
        <w:ind w:right="777"/>
        <w:rPr>
          <w:sz w:val="28"/>
        </w:rPr>
      </w:pPr>
      <w:r>
        <w:rPr>
          <w:sz w:val="28"/>
        </w:rPr>
        <w:t>À votre avis</w:t>
      </w:r>
      <w:r>
        <w:rPr>
          <w:sz w:val="28"/>
        </w:rPr>
        <w:t xml:space="preserve"> pourquoi l’église de Corinthe était-elle réticente à traiter le problème du péché ?</w:t>
      </w:r>
    </w:p>
    <w:p w:rsidR="00B25434" w:rsidRDefault="00B25434">
      <w:pPr>
        <w:pStyle w:val="Corpsdetexte"/>
        <w:rPr>
          <w:sz w:val="34"/>
        </w:rPr>
      </w:pPr>
    </w:p>
    <w:p w:rsidR="00B25434" w:rsidRDefault="003D4FA3">
      <w:pPr>
        <w:pStyle w:val="Paragraphedeliste"/>
        <w:numPr>
          <w:ilvl w:val="0"/>
          <w:numId w:val="1"/>
        </w:numPr>
        <w:tabs>
          <w:tab w:val="left" w:pos="1575"/>
          <w:tab w:val="left" w:pos="1576"/>
        </w:tabs>
        <w:spacing w:before="217"/>
        <w:ind w:right="772"/>
        <w:rPr>
          <w:sz w:val="28"/>
        </w:rPr>
      </w:pPr>
      <w:r>
        <w:rPr>
          <w:sz w:val="28"/>
        </w:rPr>
        <w:t xml:space="preserve">Quelles sont les similitudes entre la discipline d'église </w:t>
      </w:r>
      <w:r>
        <w:rPr>
          <w:spacing w:val="2"/>
          <w:sz w:val="28"/>
        </w:rPr>
        <w:t xml:space="preserve">et </w:t>
      </w:r>
      <w:r>
        <w:rPr>
          <w:sz w:val="28"/>
        </w:rPr>
        <w:t>l'éducation des enfants ? Quelles sont les différences</w:t>
      </w:r>
      <w:r>
        <w:rPr>
          <w:spacing w:val="-4"/>
          <w:sz w:val="28"/>
        </w:rPr>
        <w:t xml:space="preserve"> </w:t>
      </w:r>
      <w:r>
        <w:rPr>
          <w:sz w:val="28"/>
        </w:rPr>
        <w:t>?</w:t>
      </w:r>
    </w:p>
    <w:p w:rsidR="00B25434" w:rsidRDefault="00B25434">
      <w:pPr>
        <w:pStyle w:val="Corpsdetexte"/>
        <w:rPr>
          <w:sz w:val="34"/>
        </w:rPr>
      </w:pPr>
    </w:p>
    <w:p w:rsidR="00B25434" w:rsidRDefault="003D4FA3">
      <w:pPr>
        <w:pStyle w:val="Paragraphedeliste"/>
        <w:numPr>
          <w:ilvl w:val="0"/>
          <w:numId w:val="1"/>
        </w:numPr>
        <w:tabs>
          <w:tab w:val="left" w:pos="1575"/>
          <w:tab w:val="left" w:pos="1576"/>
        </w:tabs>
        <w:ind w:hanging="568"/>
        <w:rPr>
          <w:sz w:val="28"/>
        </w:rPr>
      </w:pPr>
      <w:r>
        <w:rPr>
          <w:sz w:val="28"/>
        </w:rPr>
        <w:t xml:space="preserve">Quel mal y </w:t>
      </w:r>
      <w:proofErr w:type="spellStart"/>
      <w:r>
        <w:rPr>
          <w:sz w:val="28"/>
        </w:rPr>
        <w:t>a-t-il</w:t>
      </w:r>
      <w:proofErr w:type="spellEnd"/>
      <w:r>
        <w:rPr>
          <w:sz w:val="28"/>
        </w:rPr>
        <w:t xml:space="preserve"> à ne pas prendre des mesures contre un péché connu</w:t>
      </w:r>
      <w:r>
        <w:rPr>
          <w:spacing w:val="-17"/>
          <w:sz w:val="28"/>
        </w:rPr>
        <w:t xml:space="preserve"> </w:t>
      </w:r>
      <w:r>
        <w:rPr>
          <w:sz w:val="28"/>
        </w:rPr>
        <w:t>?</w:t>
      </w:r>
    </w:p>
    <w:p w:rsidR="00B25434" w:rsidRDefault="00B25434">
      <w:pPr>
        <w:pStyle w:val="Corpsdetexte"/>
        <w:rPr>
          <w:sz w:val="34"/>
        </w:rPr>
      </w:pPr>
    </w:p>
    <w:p w:rsidR="00B25434" w:rsidRDefault="003D4FA3">
      <w:pPr>
        <w:pStyle w:val="Paragraphedeliste"/>
        <w:numPr>
          <w:ilvl w:val="0"/>
          <w:numId w:val="1"/>
        </w:numPr>
        <w:tabs>
          <w:tab w:val="left" w:pos="1575"/>
          <w:tab w:val="left" w:pos="1576"/>
        </w:tabs>
        <w:spacing w:before="271"/>
        <w:ind w:right="771"/>
        <w:rPr>
          <w:sz w:val="28"/>
        </w:rPr>
      </w:pPr>
      <w:r>
        <w:rPr>
          <w:sz w:val="28"/>
        </w:rPr>
        <w:t>Quels sont les trois ordres spécifiques de Paul pour le cas où l’église découvre un péché en son sein</w:t>
      </w:r>
      <w:r>
        <w:rPr>
          <w:spacing w:val="3"/>
          <w:sz w:val="28"/>
        </w:rPr>
        <w:t xml:space="preserve"> </w:t>
      </w:r>
      <w:r>
        <w:rPr>
          <w:sz w:val="28"/>
        </w:rPr>
        <w:t>?</w:t>
      </w:r>
    </w:p>
    <w:p w:rsidR="00B25434" w:rsidRDefault="00B25434">
      <w:pPr>
        <w:pStyle w:val="Corpsdetexte"/>
        <w:rPr>
          <w:sz w:val="34"/>
        </w:rPr>
      </w:pPr>
    </w:p>
    <w:p w:rsidR="00B25434" w:rsidRDefault="003D4FA3">
      <w:pPr>
        <w:pStyle w:val="Paragraphedeliste"/>
        <w:numPr>
          <w:ilvl w:val="0"/>
          <w:numId w:val="1"/>
        </w:numPr>
        <w:tabs>
          <w:tab w:val="left" w:pos="1575"/>
          <w:tab w:val="left" w:pos="1576"/>
        </w:tabs>
        <w:ind w:hanging="568"/>
        <w:rPr>
          <w:sz w:val="28"/>
        </w:rPr>
      </w:pPr>
      <w:r>
        <w:rPr>
          <w:sz w:val="28"/>
        </w:rPr>
        <w:t>Pourquoi</w:t>
      </w:r>
      <w:r>
        <w:rPr>
          <w:spacing w:val="-9"/>
          <w:sz w:val="28"/>
        </w:rPr>
        <w:t xml:space="preserve"> </w:t>
      </w:r>
      <w:r>
        <w:rPr>
          <w:sz w:val="28"/>
        </w:rPr>
        <w:t>ne</w:t>
      </w:r>
      <w:r>
        <w:rPr>
          <w:spacing w:val="-7"/>
          <w:sz w:val="28"/>
        </w:rPr>
        <w:t xml:space="preserve"> </w:t>
      </w:r>
      <w:r>
        <w:rPr>
          <w:sz w:val="28"/>
        </w:rPr>
        <w:t>devrions-nous</w:t>
      </w:r>
      <w:r>
        <w:rPr>
          <w:spacing w:val="-6"/>
          <w:sz w:val="28"/>
        </w:rPr>
        <w:t xml:space="preserve"> </w:t>
      </w:r>
      <w:r>
        <w:rPr>
          <w:sz w:val="28"/>
        </w:rPr>
        <w:t>pas</w:t>
      </w:r>
      <w:r>
        <w:rPr>
          <w:spacing w:val="-6"/>
          <w:sz w:val="28"/>
        </w:rPr>
        <w:t xml:space="preserve"> </w:t>
      </w:r>
      <w:r>
        <w:rPr>
          <w:sz w:val="28"/>
        </w:rPr>
        <w:t>rompre</w:t>
      </w:r>
      <w:r>
        <w:rPr>
          <w:spacing w:val="-7"/>
          <w:sz w:val="28"/>
        </w:rPr>
        <w:t xml:space="preserve"> </w:t>
      </w:r>
      <w:r>
        <w:rPr>
          <w:sz w:val="28"/>
        </w:rPr>
        <w:t>les</w:t>
      </w:r>
      <w:r>
        <w:rPr>
          <w:spacing w:val="-1"/>
          <w:sz w:val="28"/>
        </w:rPr>
        <w:t xml:space="preserve"> </w:t>
      </w:r>
      <w:r>
        <w:rPr>
          <w:sz w:val="28"/>
        </w:rPr>
        <w:t>relations</w:t>
      </w:r>
      <w:r>
        <w:rPr>
          <w:spacing w:val="-5"/>
          <w:sz w:val="28"/>
        </w:rPr>
        <w:t xml:space="preserve"> </w:t>
      </w:r>
      <w:r>
        <w:rPr>
          <w:sz w:val="28"/>
        </w:rPr>
        <w:t>avec</w:t>
      </w:r>
      <w:r>
        <w:rPr>
          <w:spacing w:val="-5"/>
          <w:sz w:val="28"/>
        </w:rPr>
        <w:t xml:space="preserve"> </w:t>
      </w:r>
      <w:r>
        <w:rPr>
          <w:sz w:val="28"/>
        </w:rPr>
        <w:t>les</w:t>
      </w:r>
      <w:r>
        <w:rPr>
          <w:spacing w:val="-1"/>
          <w:sz w:val="28"/>
        </w:rPr>
        <w:t xml:space="preserve"> </w:t>
      </w:r>
      <w:r>
        <w:rPr>
          <w:sz w:val="28"/>
        </w:rPr>
        <w:t>pécheurs</w:t>
      </w:r>
      <w:r>
        <w:rPr>
          <w:spacing w:val="-6"/>
          <w:sz w:val="28"/>
        </w:rPr>
        <w:t xml:space="preserve"> </w:t>
      </w:r>
      <w:r>
        <w:rPr>
          <w:sz w:val="28"/>
        </w:rPr>
        <w:t>du</w:t>
      </w:r>
      <w:r>
        <w:rPr>
          <w:spacing w:val="-5"/>
          <w:sz w:val="28"/>
        </w:rPr>
        <w:t xml:space="preserve"> </w:t>
      </w:r>
      <w:r>
        <w:rPr>
          <w:sz w:val="28"/>
        </w:rPr>
        <w:t>monde</w:t>
      </w:r>
      <w:r>
        <w:rPr>
          <w:spacing w:val="-2"/>
          <w:sz w:val="28"/>
        </w:rPr>
        <w:t xml:space="preserve"> </w:t>
      </w:r>
      <w:r>
        <w:rPr>
          <w:sz w:val="28"/>
        </w:rPr>
        <w:t>?</w:t>
      </w:r>
    </w:p>
    <w:p w:rsidR="00B25434" w:rsidRDefault="00B25434">
      <w:pPr>
        <w:pStyle w:val="Corpsdetexte"/>
        <w:rPr>
          <w:sz w:val="34"/>
        </w:rPr>
      </w:pPr>
    </w:p>
    <w:p w:rsidR="00B25434" w:rsidRDefault="003D4FA3">
      <w:pPr>
        <w:pStyle w:val="Paragraphedeliste"/>
        <w:numPr>
          <w:ilvl w:val="0"/>
          <w:numId w:val="1"/>
        </w:numPr>
        <w:tabs>
          <w:tab w:val="left" w:pos="1575"/>
          <w:tab w:val="left" w:pos="1576"/>
        </w:tabs>
        <w:spacing w:before="266"/>
        <w:ind w:right="777"/>
        <w:rPr>
          <w:sz w:val="28"/>
        </w:rPr>
      </w:pPr>
      <w:r>
        <w:rPr>
          <w:sz w:val="28"/>
        </w:rPr>
        <w:t>Quels sont les 3 drames que Paul a discernés quand il entendit parler de chrétiens corinthiens porter plainte les uns contre les autres devant la justice</w:t>
      </w:r>
      <w:r>
        <w:rPr>
          <w:spacing w:val="-13"/>
          <w:sz w:val="28"/>
        </w:rPr>
        <w:t xml:space="preserve"> </w:t>
      </w:r>
      <w:r>
        <w:rPr>
          <w:sz w:val="28"/>
        </w:rPr>
        <w:t>?</w:t>
      </w:r>
    </w:p>
    <w:p w:rsidR="00B25434" w:rsidRDefault="00B25434">
      <w:pPr>
        <w:pStyle w:val="Corpsdetexte"/>
        <w:rPr>
          <w:sz w:val="34"/>
        </w:rPr>
      </w:pPr>
    </w:p>
    <w:p w:rsidR="00B25434" w:rsidRDefault="003D4FA3">
      <w:pPr>
        <w:pStyle w:val="Paragraphedeliste"/>
        <w:numPr>
          <w:ilvl w:val="0"/>
          <w:numId w:val="1"/>
        </w:numPr>
        <w:tabs>
          <w:tab w:val="left" w:pos="1575"/>
          <w:tab w:val="left" w:pos="1576"/>
        </w:tabs>
        <w:ind w:hanging="568"/>
        <w:rPr>
          <w:sz w:val="28"/>
        </w:rPr>
      </w:pPr>
      <w:r>
        <w:rPr>
          <w:sz w:val="28"/>
        </w:rPr>
        <w:t>Quel était le raisonnement qui a amené des Corinthiens à la débauche</w:t>
      </w:r>
      <w:r>
        <w:rPr>
          <w:spacing w:val="-22"/>
          <w:sz w:val="28"/>
        </w:rPr>
        <w:t xml:space="preserve"> </w:t>
      </w:r>
      <w:proofErr w:type="gramStart"/>
      <w:r>
        <w:rPr>
          <w:sz w:val="28"/>
        </w:rPr>
        <w:t>sexuelle?</w:t>
      </w:r>
      <w:proofErr w:type="gramEnd"/>
    </w:p>
    <w:p w:rsidR="00B25434" w:rsidRDefault="00B25434">
      <w:pPr>
        <w:pStyle w:val="Corpsdetexte"/>
        <w:rPr>
          <w:sz w:val="34"/>
        </w:rPr>
      </w:pPr>
    </w:p>
    <w:p w:rsidR="00B25434" w:rsidRDefault="003D4FA3">
      <w:pPr>
        <w:pStyle w:val="Paragraphedeliste"/>
        <w:numPr>
          <w:ilvl w:val="0"/>
          <w:numId w:val="1"/>
        </w:numPr>
        <w:tabs>
          <w:tab w:val="left" w:pos="1575"/>
          <w:tab w:val="left" w:pos="1576"/>
        </w:tabs>
        <w:spacing w:before="270"/>
        <w:ind w:right="769"/>
        <w:rPr>
          <w:sz w:val="28"/>
        </w:rPr>
      </w:pPr>
      <w:r>
        <w:rPr>
          <w:sz w:val="28"/>
        </w:rPr>
        <w:t>En quoi ce raison</w:t>
      </w:r>
      <w:r>
        <w:rPr>
          <w:sz w:val="28"/>
        </w:rPr>
        <w:t>nement est-il comparable aux attitudes actuelles au sujet de la sexualité</w:t>
      </w:r>
      <w:r>
        <w:rPr>
          <w:spacing w:val="-1"/>
          <w:sz w:val="28"/>
        </w:rPr>
        <w:t xml:space="preserve"> </w:t>
      </w:r>
      <w:r>
        <w:rPr>
          <w:sz w:val="28"/>
        </w:rPr>
        <w:t>?</w:t>
      </w:r>
    </w:p>
    <w:p w:rsidR="00B25434" w:rsidRDefault="00B25434">
      <w:pPr>
        <w:pStyle w:val="Corpsdetexte"/>
        <w:rPr>
          <w:sz w:val="34"/>
        </w:rPr>
      </w:pPr>
    </w:p>
    <w:p w:rsidR="00B25434" w:rsidRDefault="003D4FA3">
      <w:pPr>
        <w:pStyle w:val="Paragraphedeliste"/>
        <w:numPr>
          <w:ilvl w:val="0"/>
          <w:numId w:val="1"/>
        </w:numPr>
        <w:tabs>
          <w:tab w:val="left" w:pos="1575"/>
          <w:tab w:val="left" w:pos="1576"/>
        </w:tabs>
        <w:spacing w:before="265"/>
        <w:ind w:hanging="568"/>
        <w:rPr>
          <w:sz w:val="28"/>
        </w:rPr>
      </w:pPr>
      <w:r>
        <w:rPr>
          <w:sz w:val="28"/>
        </w:rPr>
        <w:t>Pourquoi l’immoralité sexuelle offense-t-elle Dieu</w:t>
      </w:r>
      <w:r>
        <w:rPr>
          <w:spacing w:val="-1"/>
          <w:sz w:val="28"/>
        </w:rPr>
        <w:t xml:space="preserve"> </w:t>
      </w:r>
      <w:r>
        <w:rPr>
          <w:sz w:val="28"/>
        </w:rPr>
        <w:t>?</w:t>
      </w:r>
    </w:p>
    <w:p w:rsidR="00B25434" w:rsidRDefault="00B25434">
      <w:pPr>
        <w:pStyle w:val="Corpsdetexte"/>
        <w:rPr>
          <w:sz w:val="34"/>
        </w:rPr>
      </w:pPr>
    </w:p>
    <w:p w:rsidR="00B25434" w:rsidRDefault="003D4FA3">
      <w:pPr>
        <w:pStyle w:val="Paragraphedeliste"/>
        <w:numPr>
          <w:ilvl w:val="0"/>
          <w:numId w:val="1"/>
        </w:numPr>
        <w:tabs>
          <w:tab w:val="left" w:pos="1575"/>
          <w:tab w:val="left" w:pos="1576"/>
        </w:tabs>
        <w:spacing w:before="270"/>
        <w:ind w:hanging="568"/>
        <w:rPr>
          <w:sz w:val="28"/>
        </w:rPr>
      </w:pPr>
      <w:r>
        <w:rPr>
          <w:sz w:val="28"/>
        </w:rPr>
        <w:t>Quel espoir ont les chrétiens qui sont tombés dans le péché</w:t>
      </w:r>
      <w:r>
        <w:rPr>
          <w:spacing w:val="-19"/>
          <w:sz w:val="28"/>
        </w:rPr>
        <w:t xml:space="preserve"> </w:t>
      </w:r>
      <w:r>
        <w:rPr>
          <w:sz w:val="28"/>
        </w:rPr>
        <w:t>?</w:t>
      </w:r>
    </w:p>
    <w:p w:rsidR="00B25434" w:rsidRDefault="00B25434">
      <w:pPr>
        <w:pStyle w:val="Corpsdetexte"/>
        <w:rPr>
          <w:sz w:val="20"/>
        </w:rPr>
      </w:pPr>
    </w:p>
    <w:p w:rsidR="00B25434" w:rsidRDefault="00B25434">
      <w:pPr>
        <w:pStyle w:val="Corpsdetexte"/>
        <w:rPr>
          <w:sz w:val="20"/>
        </w:rPr>
      </w:pPr>
    </w:p>
    <w:p w:rsidR="00B25434" w:rsidRDefault="00B25434">
      <w:pPr>
        <w:pStyle w:val="Corpsdetexte"/>
        <w:rPr>
          <w:sz w:val="20"/>
        </w:rPr>
      </w:pPr>
    </w:p>
    <w:p w:rsidR="00B25434" w:rsidRDefault="00B25434">
      <w:pPr>
        <w:pStyle w:val="Corpsdetexte"/>
        <w:spacing w:before="2"/>
        <w:rPr>
          <w:sz w:val="25"/>
        </w:rPr>
      </w:pPr>
    </w:p>
    <w:p w:rsidR="00B25434" w:rsidRDefault="003D4FA3">
      <w:pPr>
        <w:tabs>
          <w:tab w:val="right" w:pos="11189"/>
        </w:tabs>
        <w:spacing w:before="104"/>
        <w:ind w:left="725"/>
        <w:rPr>
          <w:rFonts w:ascii="Arial" w:hAnsi="Arial"/>
          <w:sz w:val="20"/>
        </w:rPr>
      </w:pPr>
      <w:r>
        <w:rPr>
          <w:rFonts w:ascii="Arial" w:hAnsi="Arial"/>
          <w:sz w:val="16"/>
        </w:rPr>
        <w:t xml:space="preserve">Centre </w:t>
      </w:r>
      <w:proofErr w:type="spellStart"/>
      <w:r>
        <w:rPr>
          <w:rFonts w:ascii="Arial" w:hAnsi="Arial"/>
          <w:sz w:val="16"/>
        </w:rPr>
        <w:t>Evangélique</w:t>
      </w:r>
      <w:proofErr w:type="spellEnd"/>
      <w:r>
        <w:rPr>
          <w:rFonts w:ascii="Arial" w:hAnsi="Arial"/>
          <w:sz w:val="16"/>
        </w:rPr>
        <w:t xml:space="preserve"> Le Rocher</w:t>
      </w:r>
      <w:r>
        <w:rPr>
          <w:rFonts w:ascii="Arial" w:hAnsi="Arial"/>
          <w:spacing w:val="6"/>
          <w:sz w:val="16"/>
        </w:rPr>
        <w:t xml:space="preserve"> </w:t>
      </w:r>
      <w:r>
        <w:rPr>
          <w:rFonts w:ascii="Arial" w:hAnsi="Arial"/>
          <w:sz w:val="16"/>
        </w:rPr>
        <w:t>-</w:t>
      </w:r>
      <w:r>
        <w:rPr>
          <w:rFonts w:ascii="Arial" w:hAnsi="Arial"/>
          <w:spacing w:val="4"/>
          <w:sz w:val="16"/>
        </w:rPr>
        <w:t xml:space="preserve"> </w:t>
      </w:r>
      <w:r>
        <w:rPr>
          <w:rFonts w:ascii="Arial" w:hAnsi="Arial"/>
          <w:sz w:val="16"/>
        </w:rPr>
        <w:t>Melun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20"/>
        </w:rPr>
        <w:t>22</w:t>
      </w:r>
    </w:p>
    <w:sectPr w:rsidR="00B25434">
      <w:footerReference w:type="default" r:id="rId10"/>
      <w:pgSz w:w="11900" w:h="16840"/>
      <w:pgMar w:top="20" w:right="220" w:bottom="28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4FA3" w:rsidRDefault="003D4FA3">
      <w:r>
        <w:separator/>
      </w:r>
    </w:p>
  </w:endnote>
  <w:endnote w:type="continuationSeparator" w:id="0">
    <w:p w:rsidR="003D4FA3" w:rsidRDefault="003D4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rlito">
    <w:altName w:val="Calibri"/>
    <w:panose1 w:val="020B0604020202020204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adley Hand">
    <w:panose1 w:val="00000700000000000000"/>
    <w:charset w:val="4D"/>
    <w:family w:val="auto"/>
    <w:pitch w:val="variable"/>
    <w:sig w:usb0="800000FF" w:usb1="5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5434" w:rsidRDefault="003D4FA3">
    <w:pPr>
      <w:pStyle w:val="Corpsdetex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alt="" style="position:absolute;margin-left:545.45pt;margin-top:786.95pt;width:17.05pt;height:13.75pt;z-index:-25165875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:rsidR="00B25434" w:rsidRDefault="003D4FA3">
                <w:pPr>
                  <w:spacing w:before="24"/>
                  <w:ind w:left="60"/>
                  <w:rPr>
                    <w:rFonts w:ascii="Arial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Arial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5434" w:rsidRDefault="00B25434">
    <w:pPr>
      <w:pStyle w:val="Corpsdetex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4FA3" w:rsidRDefault="003D4FA3">
      <w:r>
        <w:separator/>
      </w:r>
    </w:p>
  </w:footnote>
  <w:footnote w:type="continuationSeparator" w:id="0">
    <w:p w:rsidR="003D4FA3" w:rsidRDefault="003D4F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6349A0"/>
    <w:multiLevelType w:val="hybridMultilevel"/>
    <w:tmpl w:val="74043220"/>
    <w:lvl w:ilvl="0" w:tplc="5768C770">
      <w:start w:val="1"/>
      <w:numFmt w:val="decimal"/>
      <w:lvlText w:val="%1."/>
      <w:lvlJc w:val="left"/>
      <w:pPr>
        <w:ind w:left="1575" w:hanging="567"/>
        <w:jc w:val="left"/>
      </w:pPr>
      <w:rPr>
        <w:rFonts w:ascii="Carlito" w:eastAsia="Carlito" w:hAnsi="Carlito" w:cs="Carlito" w:hint="default"/>
        <w:spacing w:val="-2"/>
        <w:w w:val="99"/>
        <w:sz w:val="28"/>
        <w:szCs w:val="28"/>
        <w:lang w:val="fr-FR" w:eastAsia="en-US" w:bidi="ar-SA"/>
      </w:rPr>
    </w:lvl>
    <w:lvl w:ilvl="1" w:tplc="C870F84E">
      <w:numFmt w:val="bullet"/>
      <w:lvlText w:val="•"/>
      <w:lvlJc w:val="left"/>
      <w:pPr>
        <w:ind w:left="2590" w:hanging="567"/>
      </w:pPr>
      <w:rPr>
        <w:rFonts w:hint="default"/>
        <w:lang w:val="fr-FR" w:eastAsia="en-US" w:bidi="ar-SA"/>
      </w:rPr>
    </w:lvl>
    <w:lvl w:ilvl="2" w:tplc="7E785D28">
      <w:numFmt w:val="bullet"/>
      <w:lvlText w:val="•"/>
      <w:lvlJc w:val="left"/>
      <w:pPr>
        <w:ind w:left="3600" w:hanging="567"/>
      </w:pPr>
      <w:rPr>
        <w:rFonts w:hint="default"/>
        <w:lang w:val="fr-FR" w:eastAsia="en-US" w:bidi="ar-SA"/>
      </w:rPr>
    </w:lvl>
    <w:lvl w:ilvl="3" w:tplc="21A63DB6">
      <w:numFmt w:val="bullet"/>
      <w:lvlText w:val="•"/>
      <w:lvlJc w:val="left"/>
      <w:pPr>
        <w:ind w:left="4610" w:hanging="567"/>
      </w:pPr>
      <w:rPr>
        <w:rFonts w:hint="default"/>
        <w:lang w:val="fr-FR" w:eastAsia="en-US" w:bidi="ar-SA"/>
      </w:rPr>
    </w:lvl>
    <w:lvl w:ilvl="4" w:tplc="DABE38E6">
      <w:numFmt w:val="bullet"/>
      <w:lvlText w:val="•"/>
      <w:lvlJc w:val="left"/>
      <w:pPr>
        <w:ind w:left="5620" w:hanging="567"/>
      </w:pPr>
      <w:rPr>
        <w:rFonts w:hint="default"/>
        <w:lang w:val="fr-FR" w:eastAsia="en-US" w:bidi="ar-SA"/>
      </w:rPr>
    </w:lvl>
    <w:lvl w:ilvl="5" w:tplc="29AAE13E">
      <w:numFmt w:val="bullet"/>
      <w:lvlText w:val="•"/>
      <w:lvlJc w:val="left"/>
      <w:pPr>
        <w:ind w:left="6630" w:hanging="567"/>
      </w:pPr>
      <w:rPr>
        <w:rFonts w:hint="default"/>
        <w:lang w:val="fr-FR" w:eastAsia="en-US" w:bidi="ar-SA"/>
      </w:rPr>
    </w:lvl>
    <w:lvl w:ilvl="6" w:tplc="8CCE22D6">
      <w:numFmt w:val="bullet"/>
      <w:lvlText w:val="•"/>
      <w:lvlJc w:val="left"/>
      <w:pPr>
        <w:ind w:left="7640" w:hanging="567"/>
      </w:pPr>
      <w:rPr>
        <w:rFonts w:hint="default"/>
        <w:lang w:val="fr-FR" w:eastAsia="en-US" w:bidi="ar-SA"/>
      </w:rPr>
    </w:lvl>
    <w:lvl w:ilvl="7" w:tplc="CA5A762E">
      <w:numFmt w:val="bullet"/>
      <w:lvlText w:val="•"/>
      <w:lvlJc w:val="left"/>
      <w:pPr>
        <w:ind w:left="8650" w:hanging="567"/>
      </w:pPr>
      <w:rPr>
        <w:rFonts w:hint="default"/>
        <w:lang w:val="fr-FR" w:eastAsia="en-US" w:bidi="ar-SA"/>
      </w:rPr>
    </w:lvl>
    <w:lvl w:ilvl="8" w:tplc="5994116E">
      <w:numFmt w:val="bullet"/>
      <w:lvlText w:val="•"/>
      <w:lvlJc w:val="left"/>
      <w:pPr>
        <w:ind w:left="9660" w:hanging="567"/>
      </w:pPr>
      <w:rPr>
        <w:rFonts w:hint="default"/>
        <w:lang w:val="fr-FR" w:eastAsia="en-US" w:bidi="ar-SA"/>
      </w:rPr>
    </w:lvl>
  </w:abstractNum>
  <w:abstractNum w:abstractNumId="1" w15:restartNumberingAfterBreak="0">
    <w:nsid w:val="7BB63D81"/>
    <w:multiLevelType w:val="hybridMultilevel"/>
    <w:tmpl w:val="2DA6AE98"/>
    <w:lvl w:ilvl="0" w:tplc="6BBA3752">
      <w:start w:val="1"/>
      <w:numFmt w:val="decimal"/>
      <w:lvlText w:val="%1."/>
      <w:lvlJc w:val="left"/>
      <w:pPr>
        <w:ind w:left="1292" w:hanging="284"/>
        <w:jc w:val="left"/>
      </w:pPr>
      <w:rPr>
        <w:rFonts w:ascii="Carlito" w:eastAsia="Carlito" w:hAnsi="Carlito" w:cs="Carlito" w:hint="default"/>
        <w:b/>
        <w:bCs/>
        <w:i w:val="0"/>
        <w:spacing w:val="-2"/>
        <w:w w:val="99"/>
        <w:sz w:val="28"/>
        <w:szCs w:val="28"/>
        <w:lang w:val="fr-FR" w:eastAsia="en-US" w:bidi="ar-SA"/>
      </w:rPr>
    </w:lvl>
    <w:lvl w:ilvl="1" w:tplc="06DC70BE">
      <w:numFmt w:val="bullet"/>
      <w:lvlText w:val="•"/>
      <w:lvlJc w:val="left"/>
      <w:pPr>
        <w:ind w:left="2338" w:hanging="284"/>
      </w:pPr>
      <w:rPr>
        <w:rFonts w:hint="default"/>
        <w:lang w:val="fr-FR" w:eastAsia="en-US" w:bidi="ar-SA"/>
      </w:rPr>
    </w:lvl>
    <w:lvl w:ilvl="2" w:tplc="A20297CC">
      <w:numFmt w:val="bullet"/>
      <w:lvlText w:val="•"/>
      <w:lvlJc w:val="left"/>
      <w:pPr>
        <w:ind w:left="3376" w:hanging="284"/>
      </w:pPr>
      <w:rPr>
        <w:rFonts w:hint="default"/>
        <w:lang w:val="fr-FR" w:eastAsia="en-US" w:bidi="ar-SA"/>
      </w:rPr>
    </w:lvl>
    <w:lvl w:ilvl="3" w:tplc="D640F6E6">
      <w:numFmt w:val="bullet"/>
      <w:lvlText w:val="•"/>
      <w:lvlJc w:val="left"/>
      <w:pPr>
        <w:ind w:left="4414" w:hanging="284"/>
      </w:pPr>
      <w:rPr>
        <w:rFonts w:hint="default"/>
        <w:lang w:val="fr-FR" w:eastAsia="en-US" w:bidi="ar-SA"/>
      </w:rPr>
    </w:lvl>
    <w:lvl w:ilvl="4" w:tplc="898C544A">
      <w:numFmt w:val="bullet"/>
      <w:lvlText w:val="•"/>
      <w:lvlJc w:val="left"/>
      <w:pPr>
        <w:ind w:left="5452" w:hanging="284"/>
      </w:pPr>
      <w:rPr>
        <w:rFonts w:hint="default"/>
        <w:lang w:val="fr-FR" w:eastAsia="en-US" w:bidi="ar-SA"/>
      </w:rPr>
    </w:lvl>
    <w:lvl w:ilvl="5" w:tplc="0E90E506">
      <w:numFmt w:val="bullet"/>
      <w:lvlText w:val="•"/>
      <w:lvlJc w:val="left"/>
      <w:pPr>
        <w:ind w:left="6490" w:hanging="284"/>
      </w:pPr>
      <w:rPr>
        <w:rFonts w:hint="default"/>
        <w:lang w:val="fr-FR" w:eastAsia="en-US" w:bidi="ar-SA"/>
      </w:rPr>
    </w:lvl>
    <w:lvl w:ilvl="6" w:tplc="B400F74C">
      <w:numFmt w:val="bullet"/>
      <w:lvlText w:val="•"/>
      <w:lvlJc w:val="left"/>
      <w:pPr>
        <w:ind w:left="7528" w:hanging="284"/>
      </w:pPr>
      <w:rPr>
        <w:rFonts w:hint="default"/>
        <w:lang w:val="fr-FR" w:eastAsia="en-US" w:bidi="ar-SA"/>
      </w:rPr>
    </w:lvl>
    <w:lvl w:ilvl="7" w:tplc="A1CCB6CA">
      <w:numFmt w:val="bullet"/>
      <w:lvlText w:val="•"/>
      <w:lvlJc w:val="left"/>
      <w:pPr>
        <w:ind w:left="8566" w:hanging="284"/>
      </w:pPr>
      <w:rPr>
        <w:rFonts w:hint="default"/>
        <w:lang w:val="fr-FR" w:eastAsia="en-US" w:bidi="ar-SA"/>
      </w:rPr>
    </w:lvl>
    <w:lvl w:ilvl="8" w:tplc="FC420F40">
      <w:numFmt w:val="bullet"/>
      <w:lvlText w:val="•"/>
      <w:lvlJc w:val="left"/>
      <w:pPr>
        <w:ind w:left="9604" w:hanging="284"/>
      </w:pPr>
      <w:rPr>
        <w:rFonts w:hint="default"/>
        <w:lang w:val="fr-F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5434"/>
    <w:rsid w:val="00380DC3"/>
    <w:rsid w:val="003D4FA3"/>
    <w:rsid w:val="00A5712E"/>
    <w:rsid w:val="00B25434"/>
    <w:rsid w:val="00FD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BAA943"/>
  <w15:docId w15:val="{75B28CEB-A90C-3546-ACFE-D2B91E623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fr-FR"/>
    </w:rPr>
  </w:style>
  <w:style w:type="paragraph" w:styleId="Titre1">
    <w:name w:val="heading 1"/>
    <w:basedOn w:val="Normal"/>
    <w:uiPriority w:val="9"/>
    <w:qFormat/>
    <w:pPr>
      <w:spacing w:line="600" w:lineRule="exact"/>
      <w:ind w:left="2482" w:right="867"/>
      <w:jc w:val="center"/>
      <w:outlineLvl w:val="0"/>
    </w:pPr>
    <w:rPr>
      <w:rFonts w:ascii="Arial" w:eastAsia="Arial" w:hAnsi="Arial" w:cs="Arial"/>
      <w:sz w:val="56"/>
      <w:szCs w:val="56"/>
    </w:rPr>
  </w:style>
  <w:style w:type="paragraph" w:styleId="Titre2">
    <w:name w:val="heading 2"/>
    <w:basedOn w:val="Normal"/>
    <w:uiPriority w:val="9"/>
    <w:unhideWhenUsed/>
    <w:qFormat/>
    <w:pPr>
      <w:spacing w:before="102"/>
      <w:outlineLvl w:val="1"/>
    </w:pPr>
    <w:rPr>
      <w:b/>
      <w:bCs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8"/>
      <w:szCs w:val="28"/>
    </w:rPr>
  </w:style>
  <w:style w:type="paragraph" w:styleId="Paragraphedeliste">
    <w:name w:val="List Paragraph"/>
    <w:basedOn w:val="Normal"/>
    <w:uiPriority w:val="1"/>
    <w:qFormat/>
    <w:pPr>
      <w:spacing w:before="269"/>
      <w:ind w:left="1575" w:hanging="56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207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Roselyne DESPINOY</cp:lastModifiedBy>
  <cp:revision>4</cp:revision>
  <dcterms:created xsi:type="dcterms:W3CDTF">2020-06-09T18:15:00Z</dcterms:created>
  <dcterms:modified xsi:type="dcterms:W3CDTF">2020-06-09T18:19:00Z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2020-06-09T00:00:00Z</vt:filetime>
  </property>
</Properties>
</file>