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  <w:lang w:val="de-DE"/>
        </w:rPr>
        <w:t>1 CORINTHIENS</w:t>
      </w:r>
      <w:r>
        <w:rPr>
          <w:rFonts w:ascii="Mistral" w:eastAsia="Mistral" w:hAnsi="Mistral" w:cs="Mistral"/>
          <w:noProof/>
          <w:sz w:val="60"/>
          <w:szCs w:val="60"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margin">
              <wp:posOffset>-463550</wp:posOffset>
            </wp:positionH>
            <wp:positionV relativeFrom="page">
              <wp:posOffset>0</wp:posOffset>
            </wp:positionV>
            <wp:extent cx="1514469" cy="2050161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0" y="21601"/>
                <wp:lineTo x="21600" y="0"/>
                <wp:lineTo x="0" y="0"/>
              </wp:wrapPolygon>
            </wp:wrapThrough>
            <wp:docPr id="107374185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514469" cy="20501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4A2090" w:rsidRDefault="00E677D9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Fonts w:ascii="Mistral" w:eastAsia="Mistral" w:hAnsi="Mistral" w:cs="Mistral"/>
          <w:sz w:val="60"/>
          <w:szCs w:val="60"/>
        </w:rPr>
      </w:pPr>
      <w:r>
        <w:rPr>
          <w:rFonts w:ascii="Mistral" w:hAnsi="Mistral"/>
          <w:sz w:val="60"/>
          <w:szCs w:val="60"/>
        </w:rPr>
        <w:t xml:space="preserve"> Chapitre 7 – Le mariage chrétien</w:t>
      </w: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rPr>
          <w:rStyle w:val="Aucun"/>
          <w:rFonts w:ascii="Mistral" w:eastAsia="Mistral" w:hAnsi="Mistral" w:cs="Mistral"/>
          <w:sz w:val="60"/>
          <w:szCs w:val="60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EB1AE6" w:rsidRDefault="00EB1AE6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Style w:val="Aucun"/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19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Les chrétiens mariés aux chrétiens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7: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1-11)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6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bookmarkStart w:id="0" w:name="_GoBack"/>
      <w:bookmarkEnd w:id="0"/>
      <w:r>
        <w:rPr>
          <w:rFonts w:ascii="Calibri" w:hAnsi="Calibri"/>
          <w:b/>
          <w:bCs/>
          <w:sz w:val="28"/>
          <w:szCs w:val="28"/>
        </w:rPr>
        <w:lastRenderedPageBreak/>
        <w:t xml:space="preserve">Les chrétiens mariés aux non-chrétiens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7: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12-24)</w:t>
      </w: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Style w:val="Aucun"/>
          <w:rFonts w:ascii="Calibri" w:eastAsia="Calibri" w:hAnsi="Calibri" w:cs="Calibri"/>
          <w:b/>
          <w:bCs/>
          <w:color w:val="464E82"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Calibri" w:eastAsia="Calibri" w:hAnsi="Calibri" w:cs="Calibri"/>
          <w:i/>
          <w:iCs/>
          <w:sz w:val="28"/>
          <w:szCs w:val="28"/>
        </w:rPr>
      </w:pPr>
    </w:p>
    <w:p w:rsidR="004A2090" w:rsidRDefault="004A2090">
      <w:pPr>
        <w:pStyle w:val="Pardfau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rPr>
          <w:rFonts w:ascii="Helvetica" w:eastAsia="Helvetica" w:hAnsi="Helvetica" w:cs="Helvetica"/>
          <w:sz w:val="24"/>
          <w:szCs w:val="24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EB1AE6" w:rsidRDefault="00EB1AE6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b/>
          <w:bCs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7"/>
        </w:numPr>
        <w:ind w:right="283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lastRenderedPageBreak/>
        <w:t xml:space="preserve">Les chrétiens non mariés </w:t>
      </w:r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 xml:space="preserve">(1 Corinthiens </w:t>
      </w:r>
      <w:proofErr w:type="gramStart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7:</w:t>
      </w:r>
      <w:proofErr w:type="gramEnd"/>
      <w:r>
        <w:rPr>
          <w:rStyle w:val="Aucun"/>
          <w:rFonts w:ascii="Calibri" w:hAnsi="Calibri"/>
          <w:b/>
          <w:bCs/>
          <w:i/>
          <w:iCs/>
          <w:sz w:val="28"/>
          <w:szCs w:val="28"/>
        </w:rPr>
        <w:t>25-40)</w:t>
      </w: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4A2090" w:rsidRDefault="004A2090">
      <w:pPr>
        <w:pStyle w:val="Pard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rPr>
          <w:rFonts w:ascii="Calibri" w:eastAsia="Calibri" w:hAnsi="Calibri" w:cs="Calibri"/>
          <w:sz w:val="24"/>
          <w:szCs w:val="24"/>
        </w:rPr>
      </w:pPr>
    </w:p>
    <w:p w:rsidR="004A2090" w:rsidRDefault="004A2090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center"/>
        <w:sectPr w:rsidR="004A2090" w:rsidSect="00EB1AE6">
          <w:footerReference w:type="even" r:id="rId8"/>
          <w:footerReference w:type="default" r:id="rId9"/>
          <w:pgSz w:w="11906" w:h="16838"/>
          <w:pgMar w:top="720" w:right="720" w:bottom="720" w:left="720" w:header="709" w:footer="850" w:gutter="0"/>
          <w:pgNumType w:start="23"/>
          <w:cols w:space="720"/>
        </w:sectPr>
      </w:pPr>
    </w:p>
    <w:p w:rsidR="004A2090" w:rsidRDefault="0071541F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80767" behindDoc="0" locked="0" layoutInCell="1" allowOverlap="1" wp14:anchorId="23B74AAD" wp14:editId="49B89BA6">
                <wp:simplePos x="0" y="0"/>
                <wp:positionH relativeFrom="page">
                  <wp:posOffset>-228600</wp:posOffset>
                </wp:positionH>
                <wp:positionV relativeFrom="page">
                  <wp:posOffset>848995</wp:posOffset>
                </wp:positionV>
                <wp:extent cx="7560057" cy="471240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471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71541F" w:rsidRDefault="0071541F" w:rsidP="0071541F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  <w:tab w:val="left" w:pos="9912"/>
                                <w:tab w:val="left" w:pos="10620"/>
                                <w:tab w:val="left" w:pos="11328"/>
                              </w:tabs>
                              <w:ind w:left="566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en-US"/>
                              </w:rPr>
                              <w:t>QUESTIONS SUR LE CHAPITRE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7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74AAD" id="officeArt object" o:spid="_x0000_s1026" style="position:absolute;left:0;text-align:left;margin-left:-18pt;margin-top:66.85pt;width:595.3pt;height:37.1pt;z-index:2516807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wrapcoords="0 0 21598 0 21598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" fillcolor="black" stroked="f" strokeweight="1pt">
                <v:stroke miterlimit="4"/>
                <v:textbox inset="8pt,8pt,8pt,8pt">
                  <w:txbxContent>
                    <w:p w:rsidR="0071541F" w:rsidRDefault="0071541F" w:rsidP="0071541F">
                      <w:pPr>
                        <w:pStyle w:val="Pard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  <w:tab w:val="left" w:pos="9912"/>
                          <w:tab w:val="left" w:pos="10620"/>
                          <w:tab w:val="left" w:pos="11328"/>
                        </w:tabs>
                        <w:ind w:left="566" w:right="283"/>
                      </w:pPr>
                      <w:r>
                        <w:rPr>
                          <w:rFonts w:ascii="Calibri" w:hAnsi="Calibri"/>
                          <w:b/>
                          <w:bCs/>
                          <w:color w:val="FFFFFF"/>
                          <w:sz w:val="32"/>
                          <w:szCs w:val="32"/>
                          <w:lang w:val="en-US"/>
                        </w:rPr>
                        <w:t>QUESTIONS SUR LE CHAPITRE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7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E677D9">
        <w:rPr>
          <w:rFonts w:ascii="Calibri" w:eastAsia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margin">
                  <wp:posOffset>-463550</wp:posOffset>
                </wp:positionH>
                <wp:positionV relativeFrom="page">
                  <wp:posOffset>169738</wp:posOffset>
                </wp:positionV>
                <wp:extent cx="5951919" cy="679376"/>
                <wp:effectExtent l="0" t="0" r="0" b="0"/>
                <wp:wrapTopAndBottom distT="0" distB="0"/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919" cy="67937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A2090" w:rsidRDefault="00E677D9">
                            <w:pPr>
                              <w:pStyle w:val="Pardfaut"/>
                              <w:tabs>
                                <w:tab w:val="left" w:pos="380"/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956"/>
                                <w:tab w:val="left" w:pos="5664"/>
                                <w:tab w:val="left" w:pos="6372"/>
                                <w:tab w:val="left" w:pos="7080"/>
                                <w:tab w:val="left" w:pos="7788"/>
                                <w:tab w:val="left" w:pos="8496"/>
                                <w:tab w:val="left" w:pos="9204"/>
                              </w:tabs>
                              <w:ind w:left="283" w:right="283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32"/>
                                <w:szCs w:val="32"/>
                              </w:rPr>
                              <w:t>Pour continuer dans l'étude, répondez aux questions ci-dessous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36.5pt;margin-top:13.35pt;width:468.65pt;height:53.5pt;z-index:2516817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" filled="f" stroked="f" strokeweight="1pt">
                <v:stroke miterlimit="4"/>
                <v:textbox inset="4pt,4pt,4pt,4pt">
                  <w:txbxContent>
                    <w:p w:rsidR="004A2090" w:rsidRDefault="00E677D9">
                      <w:pPr>
                        <w:pStyle w:val="Pardfaut"/>
                        <w:tabs>
                          <w:tab w:val="left" w:pos="380"/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956"/>
                          <w:tab w:val="left" w:pos="5664"/>
                          <w:tab w:val="left" w:pos="6372"/>
                          <w:tab w:val="left" w:pos="7080"/>
                          <w:tab w:val="left" w:pos="7788"/>
                          <w:tab w:val="left" w:pos="8496"/>
                          <w:tab w:val="left" w:pos="9204"/>
                        </w:tabs>
                        <w:ind w:left="283" w:right="283"/>
                      </w:pPr>
                      <w:r>
                        <w:rPr>
                          <w:rFonts w:ascii="Calibri" w:hAnsi="Calibri"/>
                          <w:b/>
                          <w:bCs/>
                          <w:sz w:val="32"/>
                          <w:szCs w:val="32"/>
                        </w:rPr>
                        <w:t>Pour continuer dans l'étude, répondez aux questions ci-dessous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20"/>
        </w:numPr>
        <w:ind w:right="283"/>
        <w:jc w:val="both"/>
        <w:rPr>
          <w:rFonts w:ascii="Calibri" w:hAnsi="Calibri"/>
          <w:sz w:val="28"/>
          <w:szCs w:val="28"/>
          <w:lang w:val="it-IT"/>
        </w:rPr>
      </w:pPr>
      <w:r>
        <w:rPr>
          <w:rFonts w:ascii="Calibri" w:hAnsi="Calibri"/>
          <w:sz w:val="28"/>
          <w:szCs w:val="28"/>
          <w:lang w:val="it-IT"/>
        </w:rPr>
        <w:t>Qu</w:t>
      </w:r>
      <w:r>
        <w:rPr>
          <w:rFonts w:ascii="Calibri" w:hAnsi="Calibri"/>
          <w:sz w:val="28"/>
          <w:szCs w:val="28"/>
        </w:rPr>
        <w:t xml:space="preserve">’a conseillé Paul aux chrétiens </w:t>
      </w:r>
      <w:proofErr w:type="gramStart"/>
      <w:r>
        <w:rPr>
          <w:rFonts w:ascii="Calibri" w:hAnsi="Calibri"/>
          <w:sz w:val="28"/>
          <w:szCs w:val="28"/>
        </w:rPr>
        <w:t>célibataires</w:t>
      </w:r>
      <w:r w:rsidR="0071541F"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sz w:val="28"/>
          <w:szCs w:val="28"/>
        </w:rPr>
        <w:t>?</w:t>
      </w:r>
      <w:proofErr w:type="gramEnd"/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 w:right="1060" w:hanging="360"/>
        <w:rPr>
          <w:rFonts w:ascii="Calibri" w:eastAsia="Calibri" w:hAnsi="Calibri" w:cs="Calibri"/>
          <w:sz w:val="24"/>
          <w:szCs w:val="24"/>
        </w:rPr>
      </w:pPr>
    </w:p>
    <w:p w:rsidR="004A2090" w:rsidRDefault="00E677D9" w:rsidP="00741296">
      <w:pPr>
        <w:pStyle w:val="Pardfaut"/>
        <w:numPr>
          <w:ilvl w:val="0"/>
          <w:numId w:val="20"/>
        </w:numPr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Quels sont les avantages du </w:t>
      </w:r>
      <w:proofErr w:type="spellStart"/>
      <w:r>
        <w:rPr>
          <w:rFonts w:ascii="Calibri" w:hAnsi="Calibri"/>
          <w:sz w:val="28"/>
          <w:szCs w:val="28"/>
        </w:rPr>
        <w:t>cé</w:t>
      </w:r>
      <w:r>
        <w:rPr>
          <w:rFonts w:ascii="Calibri" w:hAnsi="Calibri"/>
          <w:sz w:val="28"/>
          <w:szCs w:val="28"/>
          <w:lang w:val="it-IT"/>
        </w:rPr>
        <w:t>libat</w:t>
      </w:r>
      <w:proofErr w:type="spellEnd"/>
      <w:r>
        <w:rPr>
          <w:rFonts w:ascii="Calibri" w:hAnsi="Calibri"/>
          <w:sz w:val="28"/>
          <w:szCs w:val="28"/>
        </w:rPr>
        <w:t>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Que dit Paul concernant les séparations et les divorces dans l’église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 w:rsidP="0071541F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Si quelqu’un devient chrétien après un divorce et un remariage, que devrait-il faire ?</w:t>
      </w:r>
    </w:p>
    <w:p w:rsidR="0071541F" w:rsidRPr="0071541F" w:rsidRDefault="0071541F" w:rsidP="0071541F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850" w:right="283"/>
        <w:jc w:val="both"/>
        <w:rPr>
          <w:rFonts w:ascii="Calibri" w:hAnsi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À votre avis, pour quelle raison Dieu a-t-il érigé des "murs" autour du mariage ?</w:t>
      </w: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>
      <w:pPr>
        <w:pStyle w:val="Pardfaut"/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3"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Pr="006E01BE" w:rsidRDefault="00E677D9">
      <w:pPr>
        <w:pStyle w:val="Pardfaut"/>
        <w:numPr>
          <w:ilvl w:val="0"/>
          <w:numId w:val="8"/>
        </w:numPr>
        <w:ind w:right="28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noProof/>
          <w:sz w:val="28"/>
          <w:szCs w:val="28"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margin">
              <wp:posOffset>5841984</wp:posOffset>
            </wp:positionH>
            <wp:positionV relativeFrom="page">
              <wp:posOffset>0</wp:posOffset>
            </wp:positionV>
            <wp:extent cx="1254419" cy="1698128"/>
            <wp:effectExtent l="0" t="0" r="0" b="0"/>
            <wp:wrapThrough wrapText="bothSides" distL="0" distR="0">
              <wp:wrapPolygon edited="1">
                <wp:start x="0" y="0"/>
                <wp:lineTo x="0" y="21601"/>
                <wp:lineTo x="21602" y="21601"/>
                <wp:lineTo x="21602" y="0"/>
                <wp:lineTo x="0" y="0"/>
              </wp:wrapPolygon>
            </wp:wrapThrough>
            <wp:docPr id="107374185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1-Corinthiens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b="4658"/>
                    <a:stretch>
                      <a:fillRect/>
                    </a:stretch>
                  </pic:blipFill>
                  <pic:spPr>
                    <a:xfrm>
                      <a:off x="0" y="0"/>
                      <a:ext cx="1254419" cy="16981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8"/>
          <w:szCs w:val="28"/>
        </w:rPr>
        <w:t>À quels problèmes devrait-on songer avant de se marier ?</w:t>
      </w:r>
    </w:p>
    <w:p w:rsidR="006E01BE" w:rsidRDefault="006E01BE" w:rsidP="006E01BE">
      <w:pPr>
        <w:pStyle w:val="Pardfaut"/>
        <w:tabs>
          <w:tab w:val="left" w:pos="3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jc w:val="both"/>
        <w:rPr>
          <w:rFonts w:ascii="Calibri" w:eastAsia="Calibri" w:hAnsi="Calibri" w:cs="Calibri"/>
          <w:sz w:val="28"/>
          <w:szCs w:val="28"/>
        </w:rPr>
      </w:pPr>
    </w:p>
    <w:p w:rsidR="004A2090" w:rsidRDefault="004A2090" w:rsidP="006E01BE">
      <w:pPr>
        <w:pStyle w:val="Pardfaut"/>
        <w:tabs>
          <w:tab w:val="left" w:pos="3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right="283"/>
        <w:rPr>
          <w:rFonts w:ascii="Calibri" w:hAnsi="Calibri"/>
          <w:sz w:val="28"/>
          <w:szCs w:val="28"/>
        </w:rPr>
      </w:pPr>
    </w:p>
    <w:sectPr w:rsidR="004A2090">
      <w:headerReference w:type="default" r:id="rId10"/>
      <w:footerReference w:type="default" r:id="rId11"/>
      <w:pgSz w:w="11906" w:h="16838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DD2" w:rsidRDefault="00214DD2">
      <w:r>
        <w:separator/>
      </w:r>
    </w:p>
  </w:endnote>
  <w:endnote w:type="continuationSeparator" w:id="0">
    <w:p w:rsidR="00214DD2" w:rsidRDefault="0021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56332348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EB1AE6" w:rsidRDefault="00EB1AE6" w:rsidP="00D54EC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EB1AE6" w:rsidRDefault="00EB1AE6" w:rsidP="00EB1AE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rFonts w:asciiTheme="majorHAnsi" w:hAnsiTheme="majorHAnsi"/>
        <w:sz w:val="20"/>
        <w:szCs w:val="20"/>
      </w:rPr>
      <w:id w:val="103108180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EB1AE6" w:rsidRPr="00EB1AE6" w:rsidRDefault="00EB1AE6" w:rsidP="00D54ECF">
        <w:pPr>
          <w:pStyle w:val="Pieddepage"/>
          <w:framePr w:wrap="none" w:vAnchor="text" w:hAnchor="margin" w:xAlign="right" w:y="1"/>
          <w:rPr>
            <w:rStyle w:val="Numrodepage"/>
            <w:rFonts w:asciiTheme="majorHAnsi" w:hAnsiTheme="majorHAnsi"/>
            <w:sz w:val="20"/>
            <w:szCs w:val="20"/>
          </w:rPr>
        </w:pPr>
        <w:r w:rsidRPr="00EB1AE6">
          <w:rPr>
            <w:rStyle w:val="Numrodepage"/>
            <w:rFonts w:asciiTheme="majorHAnsi" w:hAnsiTheme="majorHAnsi"/>
            <w:sz w:val="20"/>
            <w:szCs w:val="20"/>
          </w:rPr>
          <w:fldChar w:fldCharType="begin"/>
        </w:r>
        <w:r w:rsidRPr="00EB1AE6">
          <w:rPr>
            <w:rStyle w:val="Numrodepage"/>
            <w:rFonts w:asciiTheme="majorHAnsi" w:hAnsiTheme="majorHAnsi"/>
            <w:sz w:val="20"/>
            <w:szCs w:val="20"/>
          </w:rPr>
          <w:instrText xml:space="preserve"> PAGE </w:instrText>
        </w:r>
        <w:r w:rsidRPr="00EB1AE6">
          <w:rPr>
            <w:rStyle w:val="Numrodepage"/>
            <w:rFonts w:asciiTheme="majorHAnsi" w:hAnsiTheme="majorHAnsi"/>
            <w:sz w:val="20"/>
            <w:szCs w:val="20"/>
          </w:rPr>
          <w:fldChar w:fldCharType="separate"/>
        </w:r>
        <w:r w:rsidRPr="00EB1AE6">
          <w:rPr>
            <w:rStyle w:val="Numrodepage"/>
            <w:rFonts w:asciiTheme="majorHAnsi" w:hAnsiTheme="majorHAnsi"/>
            <w:noProof/>
            <w:sz w:val="20"/>
            <w:szCs w:val="20"/>
          </w:rPr>
          <w:t>23</w:t>
        </w:r>
        <w:r w:rsidRPr="00EB1AE6">
          <w:rPr>
            <w:rStyle w:val="Numrodepage"/>
            <w:rFonts w:asciiTheme="majorHAnsi" w:hAnsiTheme="majorHAnsi"/>
            <w:sz w:val="20"/>
            <w:szCs w:val="20"/>
          </w:rPr>
          <w:fldChar w:fldCharType="end"/>
        </w:r>
      </w:p>
    </w:sdtContent>
  </w:sdt>
  <w:p w:rsidR="004A2090" w:rsidRPr="00EB1AE6" w:rsidRDefault="00E677D9" w:rsidP="00EB1AE6">
    <w:pPr>
      <w:pStyle w:val="En-tte"/>
      <w:tabs>
        <w:tab w:val="clear" w:pos="9020"/>
        <w:tab w:val="center" w:pos="5233"/>
        <w:tab w:val="right" w:pos="10466"/>
      </w:tabs>
      <w:ind w:right="360"/>
      <w:rPr>
        <w:rFonts w:asciiTheme="majorHAnsi" w:hAnsiTheme="majorHAnsi"/>
        <w:sz w:val="20"/>
        <w:szCs w:val="20"/>
      </w:rPr>
    </w:pPr>
    <w:r w:rsidRPr="00EB1AE6">
      <w:rPr>
        <w:rFonts w:asciiTheme="majorHAnsi" w:hAnsiTheme="majorHAnsi"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E677D9">
    <w:pPr>
      <w:pStyle w:val="En-tte"/>
      <w:tabs>
        <w:tab w:val="clear" w:pos="9020"/>
        <w:tab w:val="center" w:pos="5233"/>
        <w:tab w:val="right" w:pos="10466"/>
      </w:tabs>
    </w:pPr>
    <w:r>
      <w:rPr>
        <w:sz w:val="16"/>
        <w:szCs w:val="16"/>
      </w:rPr>
      <w:t>Centre Evangélique Le Rocher - Melun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1B1147">
      <w:rPr>
        <w:noProof/>
        <w:sz w:val="20"/>
        <w:szCs w:val="20"/>
      </w:rPr>
      <w:t>56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DD2" w:rsidRDefault="00214DD2">
      <w:r>
        <w:separator/>
      </w:r>
    </w:p>
  </w:footnote>
  <w:footnote w:type="continuationSeparator" w:id="0">
    <w:p w:rsidR="00214DD2" w:rsidRDefault="0021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090" w:rsidRDefault="004A20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C4D8B"/>
    <w:multiLevelType w:val="hybridMultilevel"/>
    <w:tmpl w:val="2D9C1E8E"/>
    <w:lvl w:ilvl="0" w:tplc="8FB6CE26">
      <w:start w:val="1"/>
      <w:numFmt w:val="decimal"/>
      <w:lvlText w:val="%1."/>
      <w:lvlJc w:val="left"/>
      <w:pPr>
        <w:tabs>
          <w:tab w:val="num" w:pos="92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87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EDB92">
      <w:start w:val="1"/>
      <w:numFmt w:val="decimal"/>
      <w:lvlText w:val="%2."/>
      <w:lvlJc w:val="left"/>
      <w:pPr>
        <w:tabs>
          <w:tab w:val="left" w:pos="720"/>
          <w:tab w:val="left" w:pos="1416"/>
          <w:tab w:val="num" w:pos="1974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34" w:hanging="9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64DF8A">
      <w:start w:val="1"/>
      <w:numFmt w:val="upperRoman"/>
      <w:lvlText w:val="%3."/>
      <w:lvlJc w:val="left"/>
      <w:pPr>
        <w:tabs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358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C6C30">
      <w:start w:val="1"/>
      <w:numFmt w:val="upperRoman"/>
      <w:lvlText w:val="%4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44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2C64C8">
      <w:start w:val="1"/>
      <w:numFmt w:val="upperRoman"/>
      <w:lvlText w:val="%5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929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0E47E">
      <w:start w:val="1"/>
      <w:numFmt w:val="upperRoman"/>
      <w:lvlText w:val="%6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715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8EAB724">
      <w:start w:val="1"/>
      <w:numFmt w:val="upperRoman"/>
      <w:lvlText w:val="%7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500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BC2056E">
      <w:start w:val="1"/>
      <w:numFmt w:val="upperRoman"/>
      <w:lvlText w:val="%8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286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26209F0">
      <w:start w:val="1"/>
      <w:numFmt w:val="upperRoman"/>
      <w:lvlText w:val="%9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071" w:hanging="50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B6C17DD"/>
    <w:multiLevelType w:val="hybridMultilevel"/>
    <w:tmpl w:val="3FD2DA2E"/>
    <w:styleLink w:val="Nombres"/>
    <w:lvl w:ilvl="0" w:tplc="C7A6B7CC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67" w:hanging="283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A6A395A">
      <w:start w:val="1"/>
      <w:numFmt w:val="decimal"/>
      <w:suff w:val="nothing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E244D84">
      <w:start w:val="1"/>
      <w:numFmt w:val="decimal"/>
      <w:suff w:val="nothing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6BAB45C">
      <w:start w:val="1"/>
      <w:numFmt w:val="decimal"/>
      <w:suff w:val="nothing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216866C">
      <w:start w:val="1"/>
      <w:numFmt w:val="decimal"/>
      <w:suff w:val="nothing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58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44EC5FE">
      <w:start w:val="1"/>
      <w:numFmt w:val="decimal"/>
      <w:suff w:val="nothing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4D6DBB4">
      <w:start w:val="1"/>
      <w:numFmt w:val="decimal"/>
      <w:suff w:val="nothing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94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7840E94">
      <w:start w:val="1"/>
      <w:numFmt w:val="decimal"/>
      <w:suff w:val="nothing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12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22CAFF4">
      <w:start w:val="1"/>
      <w:numFmt w:val="decimal"/>
      <w:suff w:val="nothing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03" w:firstLine="42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C1E5686"/>
    <w:multiLevelType w:val="hybridMultilevel"/>
    <w:tmpl w:val="3E1893A8"/>
    <w:lvl w:ilvl="0" w:tplc="FAB814E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21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408748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4EA0B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193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44403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109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A042E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</w:tabs>
        <w:ind w:left="402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2C3FF6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4942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42A72C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858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AC690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</w:tabs>
        <w:ind w:left="6775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A5652">
      <w:start w:val="1"/>
      <w:numFmt w:val="bullet"/>
      <w:lvlText w:val="•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700"/>
          <w:tab w:val="left" w:pos="7720"/>
          <w:tab w:val="left" w:pos="7740"/>
          <w:tab w:val="left" w:pos="7760"/>
          <w:tab w:val="left" w:pos="7780"/>
          <w:tab w:val="left" w:pos="7800"/>
          <w:tab w:val="left" w:pos="7820"/>
          <w:tab w:val="left" w:pos="7840"/>
          <w:tab w:val="left" w:pos="7860"/>
          <w:tab w:val="left" w:pos="7880"/>
          <w:tab w:val="left" w:pos="7900"/>
          <w:tab w:val="left" w:pos="7920"/>
          <w:tab w:val="left" w:pos="7940"/>
          <w:tab w:val="left" w:pos="7960"/>
          <w:tab w:val="left" w:pos="7980"/>
        </w:tabs>
        <w:ind w:left="7691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B12797E"/>
    <w:multiLevelType w:val="hybridMultilevel"/>
    <w:tmpl w:val="3FD2DA2E"/>
    <w:numStyleLink w:val="Nombres"/>
  </w:abstractNum>
  <w:num w:numId="1">
    <w:abstractNumId w:val="0"/>
  </w:num>
  <w:num w:numId="2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tabs>
            <w:tab w:val="left" w:pos="108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2">
      <w:startOverride w:val="3"/>
    </w:lvlOverride>
  </w:num>
  <w:num w:numId="4">
    <w:abstractNumId w:val="0"/>
    <w:lvlOverride w:ilvl="0">
      <w:startOverride w:val="1"/>
      <w:lvl w:ilvl="0" w:tplc="8FB6CE26">
        <w:start w:val="1"/>
        <w:numFmt w:val="decimal"/>
        <w:lvlText w:val="%1."/>
        <w:lvlJc w:val="left"/>
        <w:pPr>
          <w:tabs>
            <w:tab w:val="num" w:pos="927"/>
          </w:tabs>
          <w:ind w:left="1287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307EDB92">
        <w:start w:val="1"/>
        <w:numFmt w:val="decimal"/>
        <w:lvlText w:val="%2."/>
        <w:lvlJc w:val="left"/>
        <w:pPr>
          <w:tabs>
            <w:tab w:val="num" w:pos="1974"/>
          </w:tabs>
          <w:ind w:left="2334" w:hanging="9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A64DF8A">
        <w:start w:val="1"/>
        <w:numFmt w:val="decimal"/>
        <w:lvlText w:val="%3."/>
        <w:lvlJc w:val="left"/>
        <w:pPr>
          <w:ind w:left="333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B9C6C30">
        <w:start w:val="1"/>
        <w:numFmt w:val="decimal"/>
        <w:lvlText w:val="%4."/>
        <w:lvlJc w:val="left"/>
        <w:pPr>
          <w:ind w:left="3929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82C64C8">
        <w:start w:val="1"/>
        <w:numFmt w:val="decimal"/>
        <w:lvlText w:val="%5."/>
        <w:lvlJc w:val="left"/>
        <w:pPr>
          <w:ind w:left="497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D50E47E">
        <w:start w:val="1"/>
        <w:numFmt w:val="decimal"/>
        <w:lvlText w:val="%6."/>
        <w:lvlJc w:val="left"/>
        <w:pPr>
          <w:ind w:left="6024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8EAB724">
        <w:start w:val="1"/>
        <w:numFmt w:val="decimal"/>
        <w:lvlText w:val="%7."/>
        <w:lvlJc w:val="left"/>
        <w:pPr>
          <w:ind w:left="7071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C2056E">
        <w:start w:val="1"/>
        <w:numFmt w:val="decimal"/>
        <w:lvlText w:val="%8."/>
        <w:lvlJc w:val="left"/>
        <w:pPr>
          <w:ind w:left="8118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26209F0">
        <w:start w:val="1"/>
        <w:numFmt w:val="decimal"/>
        <w:lvlText w:val="%9."/>
        <w:lvlJc w:val="left"/>
        <w:pPr>
          <w:ind w:left="9166" w:hanging="50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2">
      <w:startOverride w:val="4"/>
    </w:lvlOverride>
  </w:num>
  <w:num w:numId="6">
    <w:abstractNumId w:val="1"/>
  </w:num>
  <w:num w:numId="7">
    <w:abstractNumId w:val="3"/>
  </w:num>
  <w:num w:numId="8">
    <w:abstractNumId w:val="3"/>
    <w:lvlOverride w:ilvl="0">
      <w:lvl w:ilvl="0" w:tplc="8C4A89CC">
        <w:start w:val="1"/>
        <w:numFmt w:val="decimal"/>
        <w:lvlText w:val="%1."/>
        <w:lvlJc w:val="left"/>
        <w:pPr>
          <w:tabs>
            <w:tab w:val="left" w:pos="360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7D4818A">
        <w:start w:val="1"/>
        <w:numFmt w:val="decimal"/>
        <w:suff w:val="nothing"/>
        <w:lvlText w:val="%2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1AECAF6">
        <w:start w:val="1"/>
        <w:numFmt w:val="decimal"/>
        <w:suff w:val="nothing"/>
        <w:lvlText w:val="%3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6CB4B6">
        <w:start w:val="1"/>
        <w:numFmt w:val="decimal"/>
        <w:suff w:val="nothing"/>
        <w:lvlText w:val="%4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4E071B2">
        <w:start w:val="1"/>
        <w:numFmt w:val="decimal"/>
        <w:suff w:val="nothing"/>
        <w:lvlText w:val="%5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B22BC82">
        <w:start w:val="1"/>
        <w:numFmt w:val="decimal"/>
        <w:suff w:val="nothing"/>
        <w:lvlText w:val="%6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9DC2C64">
        <w:start w:val="1"/>
        <w:numFmt w:val="decimal"/>
        <w:suff w:val="nothing"/>
        <w:lvlText w:val="%7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100FA68">
        <w:start w:val="1"/>
        <w:numFmt w:val="decimal"/>
        <w:suff w:val="nothing"/>
        <w:lvlText w:val="%8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6F4FE72">
        <w:start w:val="1"/>
        <w:numFmt w:val="decimal"/>
        <w:suff w:val="nothing"/>
        <w:lvlText w:val="%9."/>
        <w:lvlJc w:val="left"/>
        <w:pPr>
          <w:tabs>
            <w:tab w:val="left" w:pos="36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3"/>
    <w:lvlOverride w:ilvl="0">
      <w:startOverride w:val="1"/>
    </w:lvlOverride>
  </w:num>
  <w:num w:numId="10">
    <w:abstractNumId w:val="2"/>
  </w:num>
  <w:num w:numId="11">
    <w:abstractNumId w:val="3"/>
    <w:lvlOverride w:ilvl="0">
      <w:startOverride w:val="1"/>
      <w:lvl w:ilvl="0" w:tplc="8C4A89C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7D4818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AECAF6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6CB4B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E071B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B22BC8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DC2C6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00FA6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F4FE7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1"/>
      <w:lvl w:ilvl="0" w:tplc="8C4A89C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7D4818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AECAF6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6CB4B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E071B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B22BC8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DC2C6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00FA6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F4FE7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"/>
    <w:lvlOverride w:ilvl="0">
      <w:startOverride w:val="1"/>
    </w:lvlOverride>
  </w:num>
  <w:num w:numId="1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  <w:lvlOverride w:ilvl="0">
      <w:startOverride w:val="1"/>
      <w:lvl w:ilvl="0" w:tplc="8C4A89C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7D4818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AECAF6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6CB4B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E071B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B22BC8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DC2C6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00FA6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F4FE7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  <w:lvl w:ilvl="0" w:tplc="8C4A89C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7D4818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AECAF6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6CB4B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E071B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B22BC8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DC2C6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00FA6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F4FE7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3"/>
    <w:lvlOverride w:ilvl="0">
      <w:startOverride w:val="1"/>
    </w:lvlOverride>
  </w:num>
  <w:num w:numId="20">
    <w:abstractNumId w:val="3"/>
    <w:lvlOverride w:ilvl="0">
      <w:startOverride w:val="1"/>
      <w:lvl w:ilvl="0" w:tplc="8C4A89C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7D4818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AECAF6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6CB4B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E071B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B22BC8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DC2C6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00FA6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F4FE7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3"/>
    <w:lvlOverride w:ilvl="0">
      <w:startOverride w:val="1"/>
    </w:lvlOverride>
  </w:num>
  <w:num w:numId="22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56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12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21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31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</w:tabs>
          <w:ind w:left="40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49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</w:tabs>
          <w:ind w:left="58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480"/>
            <w:tab w:val="left" w:pos="7500"/>
            <w:tab w:val="left" w:pos="7520"/>
            <w:tab w:val="left" w:pos="7540"/>
            <w:tab w:val="left" w:pos="7560"/>
            <w:tab w:val="left" w:pos="7580"/>
            <w:tab w:val="left" w:pos="7600"/>
            <w:tab w:val="left" w:pos="7620"/>
            <w:tab w:val="left" w:pos="7640"/>
            <w:tab w:val="left" w:pos="7660"/>
            <w:tab w:val="left" w:pos="768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</w:tabs>
          <w:ind w:left="677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560"/>
            <w:tab w:val="left" w:pos="1120"/>
            <w:tab w:val="left" w:pos="1680"/>
            <w:tab w:val="left" w:pos="2240"/>
            <w:tab w:val="left" w:pos="2800"/>
            <w:tab w:val="left" w:pos="3360"/>
            <w:tab w:val="left" w:pos="3920"/>
            <w:tab w:val="left" w:pos="4480"/>
            <w:tab w:val="left" w:pos="5040"/>
            <w:tab w:val="left" w:pos="5600"/>
            <w:tab w:val="left" w:pos="6160"/>
            <w:tab w:val="left" w:pos="6720"/>
            <w:tab w:val="left" w:pos="6740"/>
            <w:tab w:val="left" w:pos="6760"/>
            <w:tab w:val="left" w:pos="6780"/>
            <w:tab w:val="left" w:pos="6800"/>
            <w:tab w:val="left" w:pos="6820"/>
            <w:tab w:val="left" w:pos="6840"/>
            <w:tab w:val="left" w:pos="6860"/>
            <w:tab w:val="left" w:pos="6880"/>
            <w:tab w:val="left" w:pos="6900"/>
            <w:tab w:val="left" w:pos="6920"/>
            <w:tab w:val="left" w:pos="6940"/>
            <w:tab w:val="left" w:pos="6960"/>
            <w:tab w:val="left" w:pos="6980"/>
            <w:tab w:val="left" w:pos="7000"/>
            <w:tab w:val="left" w:pos="7020"/>
            <w:tab w:val="left" w:pos="7040"/>
            <w:tab w:val="left" w:pos="7060"/>
            <w:tab w:val="left" w:pos="7080"/>
            <w:tab w:val="left" w:pos="7100"/>
            <w:tab w:val="left" w:pos="7120"/>
            <w:tab w:val="left" w:pos="7140"/>
            <w:tab w:val="left" w:pos="7160"/>
            <w:tab w:val="left" w:pos="7180"/>
            <w:tab w:val="left" w:pos="7200"/>
            <w:tab w:val="left" w:pos="7220"/>
            <w:tab w:val="left" w:pos="7240"/>
            <w:tab w:val="left" w:pos="7260"/>
            <w:tab w:val="left" w:pos="7280"/>
            <w:tab w:val="left" w:pos="7300"/>
            <w:tab w:val="left" w:pos="7320"/>
            <w:tab w:val="left" w:pos="7340"/>
            <w:tab w:val="left" w:pos="7360"/>
            <w:tab w:val="left" w:pos="7380"/>
            <w:tab w:val="left" w:pos="7400"/>
            <w:tab w:val="left" w:pos="7420"/>
            <w:tab w:val="left" w:pos="7440"/>
            <w:tab w:val="left" w:pos="7460"/>
            <w:tab w:val="left" w:pos="7700"/>
            <w:tab w:val="left" w:pos="7720"/>
            <w:tab w:val="left" w:pos="7740"/>
            <w:tab w:val="left" w:pos="7760"/>
            <w:tab w:val="left" w:pos="7780"/>
            <w:tab w:val="left" w:pos="7800"/>
            <w:tab w:val="left" w:pos="7820"/>
            <w:tab w:val="left" w:pos="7840"/>
            <w:tab w:val="left" w:pos="7860"/>
            <w:tab w:val="left" w:pos="7880"/>
            <w:tab w:val="left" w:pos="7900"/>
            <w:tab w:val="left" w:pos="7920"/>
            <w:tab w:val="left" w:pos="7940"/>
            <w:tab w:val="left" w:pos="7960"/>
            <w:tab w:val="left" w:pos="7980"/>
          </w:tabs>
          <w:ind w:left="7691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5">
    <w:abstractNumId w:val="3"/>
    <w:lvlOverride w:ilvl="0">
      <w:startOverride w:val="1"/>
      <w:lvl w:ilvl="0" w:tplc="8C4A89C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7D4818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AECAF6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6CB4B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E071B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B22BC8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DC2C6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00FA6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F4FE7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6">
    <w:abstractNumId w:val="3"/>
    <w:lvlOverride w:ilvl="0">
      <w:startOverride w:val="1"/>
    </w:lvlOverride>
  </w:num>
  <w:num w:numId="27">
    <w:abstractNumId w:val="3"/>
    <w:lvlOverride w:ilvl="0">
      <w:startOverride w:val="1"/>
      <w:lvl w:ilvl="0" w:tplc="8C4A89C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7D4818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AECAF6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6CB4B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E071B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B22BC8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DC2C6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00FA6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F4FE7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>
    <w:abstractNumId w:val="3"/>
    <w:lvlOverride w:ilvl="0">
      <w:startOverride w:val="1"/>
    </w:lvlOverride>
  </w:num>
  <w:num w:numId="29">
    <w:abstractNumId w:val="3"/>
    <w:lvlOverride w:ilvl="0">
      <w:startOverride w:val="1"/>
      <w:lvl w:ilvl="0" w:tplc="8C4A89C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7D4818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AECAF6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6CB4B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E071B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B22BC8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DC2C6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00FA6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F4FE7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0">
    <w:abstractNumId w:val="3"/>
    <w:lvlOverride w:ilvl="0">
      <w:startOverride w:val="1"/>
    </w:lvlOverride>
  </w:num>
  <w:num w:numId="31">
    <w:abstractNumId w:val="3"/>
    <w:lvlOverride w:ilvl="0">
      <w:startOverride w:val="1"/>
      <w:lvl w:ilvl="0" w:tplc="8C4A89C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7D4818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AECAF6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6CB4B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E071B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B22BC8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DC2C6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00FA6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F4FE7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  <w:lvl w:ilvl="0" w:tplc="8C4A89C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7D4818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AECAF6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6CB4B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E071B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B22BC8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DC2C6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00FA6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F4FE7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>
    <w:abstractNumId w:val="3"/>
    <w:lvlOverride w:ilvl="0">
      <w:startOverride w:val="1"/>
    </w:lvlOverride>
  </w:num>
  <w:num w:numId="35">
    <w:abstractNumId w:val="2"/>
    <w:lvlOverride w:ilvl="0">
      <w:lvl w:ilvl="0" w:tplc="FAB814E2">
        <w:start w:val="1"/>
        <w:numFmt w:val="bullet"/>
        <w:lvlText w:val="•"/>
        <w:lvlJc w:val="left"/>
        <w:pPr>
          <w:ind w:left="121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087488">
        <w:start w:val="1"/>
        <w:numFmt w:val="bullet"/>
        <w:lvlText w:val="•"/>
        <w:lvlJc w:val="left"/>
        <w:pPr>
          <w:tabs>
            <w:tab w:val="left" w:pos="708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1560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B4EA0B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2476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C44403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3393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CCA042E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4309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82C3FF6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5225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542A72C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6142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EEAC690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058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69A5652">
        <w:start w:val="1"/>
        <w:numFmt w:val="bullet"/>
        <w:lvlText w:val="•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8496"/>
            <w:tab w:val="left" w:pos="9204"/>
            <w:tab w:val="left" w:pos="9912"/>
          </w:tabs>
          <w:ind w:left="7974" w:hanging="360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3"/>
    <w:lvlOverride w:ilvl="0">
      <w:startOverride w:val="1"/>
      <w:lvl w:ilvl="0" w:tplc="8C4A89C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7D4818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AECAF6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6CB4B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E071B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B22BC8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DC2C6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00FA6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F4FE7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1"/>
      <w:lvl w:ilvl="0" w:tplc="8C4A89CC">
        <w:start w:val="1"/>
        <w:numFmt w:val="decimal"/>
        <w:lvlText w:val="%1."/>
        <w:lvlJc w:val="left"/>
        <w:pPr>
          <w:ind w:left="850" w:hanging="567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D7D4818A">
        <w:start w:val="1"/>
        <w:numFmt w:val="decimal"/>
        <w:suff w:val="nothing"/>
        <w:lvlText w:val="%2."/>
        <w:lvlJc w:val="left"/>
        <w:pPr>
          <w:ind w:left="46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1AECAF6">
        <w:start w:val="1"/>
        <w:numFmt w:val="decimal"/>
        <w:suff w:val="nothing"/>
        <w:lvlText w:val="%3."/>
        <w:lvlJc w:val="left"/>
        <w:pPr>
          <w:ind w:left="64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D96CB4B6">
        <w:start w:val="1"/>
        <w:numFmt w:val="decimal"/>
        <w:suff w:val="nothing"/>
        <w:lvlText w:val="%4."/>
        <w:lvlJc w:val="left"/>
        <w:pPr>
          <w:ind w:left="82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54E071B2">
        <w:start w:val="1"/>
        <w:numFmt w:val="decimal"/>
        <w:suff w:val="nothing"/>
        <w:lvlText w:val="%5."/>
        <w:lvlJc w:val="left"/>
        <w:pPr>
          <w:ind w:left="100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B22BC82">
        <w:start w:val="1"/>
        <w:numFmt w:val="decimal"/>
        <w:suff w:val="nothing"/>
        <w:lvlText w:val="%6."/>
        <w:lvlJc w:val="left"/>
        <w:pPr>
          <w:ind w:left="1187" w:hanging="3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9DC2C64">
        <w:start w:val="1"/>
        <w:numFmt w:val="decimal"/>
        <w:suff w:val="nothing"/>
        <w:lvlText w:val="%7."/>
        <w:lvlJc w:val="left"/>
        <w:pPr>
          <w:ind w:left="136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5100FA68">
        <w:start w:val="1"/>
        <w:numFmt w:val="decimal"/>
        <w:suff w:val="nothing"/>
        <w:lvlText w:val="%8."/>
        <w:lvlJc w:val="left"/>
        <w:pPr>
          <w:ind w:left="154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06F4FE72">
        <w:start w:val="1"/>
        <w:numFmt w:val="decimal"/>
        <w:suff w:val="nothing"/>
        <w:lvlText w:val="%9."/>
        <w:lvlJc w:val="left"/>
        <w:pPr>
          <w:ind w:left="1727" w:hanging="4"/>
        </w:pPr>
        <w:rPr>
          <w:rFonts w:ascii="Calibri" w:eastAsia="Calibri" w:hAnsi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90"/>
    <w:rsid w:val="00194198"/>
    <w:rsid w:val="001B1147"/>
    <w:rsid w:val="001F424E"/>
    <w:rsid w:val="00214DD2"/>
    <w:rsid w:val="004A2090"/>
    <w:rsid w:val="006E01BE"/>
    <w:rsid w:val="0071541F"/>
    <w:rsid w:val="00741296"/>
    <w:rsid w:val="00832389"/>
    <w:rsid w:val="00B24F61"/>
    <w:rsid w:val="00D911F9"/>
    <w:rsid w:val="00E677D9"/>
    <w:rsid w:val="00EB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C19F78"/>
  <w15:docId w15:val="{ACCED488-B684-104D-93B1-8B57D4694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tiquette">
    <w:name w:val="Étiquette"/>
    <w:pPr>
      <w:jc w:val="center"/>
    </w:pPr>
    <w:rPr>
      <w:rFonts w:ascii="Helvetica Neue" w:hAnsi="Helvetica Neue" w:cs="Arial Unicode MS"/>
      <w:color w:val="FFFFF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ombres">
    <w:name w:val="Nombres"/>
    <w:pPr>
      <w:numPr>
        <w:numId w:val="6"/>
      </w:numPr>
    </w:pPr>
  </w:style>
  <w:style w:type="paragraph" w:styleId="Pieddepage">
    <w:name w:val="footer"/>
    <w:basedOn w:val="Normal"/>
    <w:link w:val="PieddepageCar"/>
    <w:uiPriority w:val="99"/>
    <w:unhideWhenUsed/>
    <w:rsid w:val="00EB1A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B1AE6"/>
    <w:rPr>
      <w:sz w:val="24"/>
      <w:szCs w:val="24"/>
      <w:lang w:val="en-US" w:eastAsia="en-US"/>
    </w:rPr>
  </w:style>
  <w:style w:type="character" w:styleId="Numrodepage">
    <w:name w:val="page number"/>
    <w:basedOn w:val="Policepardfaut"/>
    <w:uiPriority w:val="99"/>
    <w:semiHidden/>
    <w:unhideWhenUsed/>
    <w:rsid w:val="00EB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Roselyne DESPINOY</cp:lastModifiedBy>
  <cp:revision>7</cp:revision>
  <dcterms:created xsi:type="dcterms:W3CDTF">2020-05-30T15:13:00Z</dcterms:created>
  <dcterms:modified xsi:type="dcterms:W3CDTF">2020-06-15T08:35:00Z</dcterms:modified>
</cp:coreProperties>
</file>